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A3E93" w14:textId="77777777" w:rsidR="006220ED" w:rsidRPr="00312FAC" w:rsidRDefault="006220ED" w:rsidP="00FE6CEF">
      <w:pPr>
        <w:rPr>
          <w:rFonts w:asciiTheme="minorHAnsi" w:hAnsiTheme="minorHAnsi" w:cstheme="minorHAnsi"/>
          <w:b/>
          <w:sz w:val="20"/>
          <w:szCs w:val="20"/>
          <w:u w:val="single"/>
        </w:rPr>
      </w:pPr>
      <w:bookmarkStart w:id="0" w:name="_Hlk1410797"/>
      <w:bookmarkEnd w:id="0"/>
    </w:p>
    <w:tbl>
      <w:tblPr>
        <w:tblpPr w:leftFromText="180" w:rightFromText="180" w:vertAnchor="page" w:horzAnchor="margin" w:tblpY="1032"/>
        <w:tblW w:w="0" w:type="auto"/>
        <w:tblLook w:val="01E0" w:firstRow="1" w:lastRow="1" w:firstColumn="1" w:lastColumn="1" w:noHBand="0" w:noVBand="0"/>
      </w:tblPr>
      <w:tblGrid>
        <w:gridCol w:w="5646"/>
        <w:gridCol w:w="4134"/>
      </w:tblGrid>
      <w:tr w:rsidR="006220ED" w:rsidRPr="00312FAC" w14:paraId="0AE55F6D" w14:textId="77777777" w:rsidTr="00D73412">
        <w:trPr>
          <w:trHeight w:val="2364"/>
        </w:trPr>
        <w:tc>
          <w:tcPr>
            <w:tcW w:w="5778" w:type="dxa"/>
          </w:tcPr>
          <w:p w14:paraId="17C41227" w14:textId="5230F8D9" w:rsidR="00FE69B0" w:rsidRPr="00312FAC" w:rsidRDefault="00A63BFB" w:rsidP="00FE6CEF">
            <w:pPr>
              <w:ind w:right="-285"/>
              <w:rPr>
                <w:rFonts w:asciiTheme="minorHAnsi" w:hAnsiTheme="minorHAnsi" w:cstheme="minorHAnsi"/>
                <w:b/>
                <w:sz w:val="20"/>
                <w:szCs w:val="20"/>
              </w:rPr>
            </w:pPr>
            <w:r w:rsidRPr="00312FAC">
              <w:rPr>
                <w:rFonts w:asciiTheme="minorHAnsi" w:hAnsiTheme="minorHAnsi" w:cstheme="minorHAnsi"/>
                <w:b/>
                <w:sz w:val="20"/>
                <w:szCs w:val="20"/>
              </w:rPr>
              <w:t xml:space="preserve"> </w:t>
            </w:r>
          </w:p>
        </w:tc>
        <w:tc>
          <w:tcPr>
            <w:tcW w:w="4165" w:type="dxa"/>
          </w:tcPr>
          <w:p w14:paraId="57F91D49" w14:textId="77777777" w:rsidR="006220ED" w:rsidRPr="00312FAC" w:rsidRDefault="006220ED" w:rsidP="00FE6CEF">
            <w:pPr>
              <w:jc w:val="right"/>
              <w:rPr>
                <w:rFonts w:asciiTheme="minorHAnsi" w:hAnsiTheme="minorHAnsi" w:cstheme="minorHAnsi"/>
                <w:b/>
                <w:sz w:val="20"/>
                <w:szCs w:val="20"/>
              </w:rPr>
            </w:pPr>
            <w:r w:rsidRPr="00312FAC">
              <w:rPr>
                <w:rFonts w:asciiTheme="minorHAnsi" w:hAnsiTheme="minorHAnsi" w:cstheme="minorHAnsi"/>
                <w:noProof/>
                <w:sz w:val="20"/>
                <w:szCs w:val="20"/>
              </w:rPr>
              <w:drawing>
                <wp:inline distT="0" distB="0" distL="0" distR="0" wp14:anchorId="6DE3808E" wp14:editId="4BC7BA00">
                  <wp:extent cx="1676400" cy="1314450"/>
                  <wp:effectExtent l="0" t="0" r="0" b="0"/>
                  <wp:docPr id="1" name="Picture 1" descr="J:\DATA\LLEP\LLEP\Communications\LLEP Branding\2017 Brand refresh\LLEP Logos\LLEP logo 2017\LLEP logo 2017 JPG\LLEP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DATA\LLEP\LLEP\Communications\LLEP Branding\2017 Brand refresh\LLEP Logos\LLEP logo 2017\LLEP logo 2017 JPG\LLEP logo cropp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314450"/>
                          </a:xfrm>
                          <a:prstGeom prst="rect">
                            <a:avLst/>
                          </a:prstGeom>
                          <a:noFill/>
                          <a:ln>
                            <a:noFill/>
                          </a:ln>
                        </pic:spPr>
                      </pic:pic>
                    </a:graphicData>
                  </a:graphic>
                </wp:inline>
              </w:drawing>
            </w:r>
            <w:r w:rsidRPr="00312FAC">
              <w:rPr>
                <w:rFonts w:asciiTheme="minorHAnsi" w:hAnsiTheme="minorHAnsi" w:cstheme="minorHAnsi"/>
                <w:b/>
                <w:sz w:val="20"/>
                <w:szCs w:val="20"/>
              </w:rPr>
              <w:t xml:space="preserve">           </w:t>
            </w:r>
          </w:p>
        </w:tc>
      </w:tr>
    </w:tbl>
    <w:p w14:paraId="4CE4347F" w14:textId="5E2AF9F3" w:rsidR="00A945C8" w:rsidRPr="00312FAC" w:rsidRDefault="00A945C8" w:rsidP="00FE6CEF">
      <w:pPr>
        <w:tabs>
          <w:tab w:val="left" w:pos="9781"/>
        </w:tabs>
        <w:jc w:val="center"/>
        <w:rPr>
          <w:rFonts w:asciiTheme="minorHAnsi" w:hAnsiTheme="minorHAnsi" w:cstheme="minorHAnsi"/>
          <w:b/>
          <w:sz w:val="20"/>
          <w:szCs w:val="20"/>
        </w:rPr>
      </w:pPr>
    </w:p>
    <w:p w14:paraId="31C3B66C" w14:textId="77777777" w:rsidR="00A945C8" w:rsidRPr="00312FAC" w:rsidRDefault="00A945C8" w:rsidP="00FE6CEF">
      <w:pPr>
        <w:tabs>
          <w:tab w:val="left" w:pos="9781"/>
        </w:tabs>
        <w:jc w:val="center"/>
        <w:rPr>
          <w:rFonts w:asciiTheme="minorHAnsi" w:hAnsiTheme="minorHAnsi" w:cstheme="minorHAnsi"/>
          <w:b/>
          <w:sz w:val="20"/>
          <w:szCs w:val="20"/>
        </w:rPr>
      </w:pPr>
    </w:p>
    <w:p w14:paraId="338051EA" w14:textId="77777777" w:rsidR="00E356C7" w:rsidRPr="00312FAC" w:rsidRDefault="00E356C7" w:rsidP="00E356C7">
      <w:pPr>
        <w:pBdr>
          <w:bottom w:val="single" w:sz="12" w:space="0" w:color="auto"/>
        </w:pBdr>
        <w:rPr>
          <w:rFonts w:asciiTheme="minorHAnsi" w:hAnsiTheme="minorHAnsi" w:cstheme="minorHAnsi"/>
          <w:sz w:val="20"/>
          <w:szCs w:val="20"/>
        </w:rPr>
      </w:pPr>
    </w:p>
    <w:p w14:paraId="5CD35DD7" w14:textId="77777777" w:rsidR="00E356C7" w:rsidRPr="00312FAC" w:rsidRDefault="00E356C7" w:rsidP="00E356C7">
      <w:pPr>
        <w:tabs>
          <w:tab w:val="left" w:pos="9781"/>
        </w:tabs>
        <w:jc w:val="center"/>
        <w:rPr>
          <w:rFonts w:asciiTheme="minorHAnsi" w:hAnsiTheme="minorHAnsi" w:cstheme="minorHAnsi"/>
          <w:b/>
          <w:sz w:val="20"/>
          <w:szCs w:val="20"/>
        </w:rPr>
      </w:pPr>
    </w:p>
    <w:p w14:paraId="69B9C51C" w14:textId="1B422F4A" w:rsidR="006220ED" w:rsidRPr="00312FAC" w:rsidRDefault="006220ED" w:rsidP="00FE6CEF">
      <w:pPr>
        <w:tabs>
          <w:tab w:val="left" w:pos="9781"/>
        </w:tabs>
        <w:jc w:val="center"/>
        <w:rPr>
          <w:rFonts w:asciiTheme="minorHAnsi" w:hAnsiTheme="minorHAnsi" w:cstheme="minorHAnsi"/>
          <w:b/>
          <w:sz w:val="20"/>
          <w:szCs w:val="20"/>
        </w:rPr>
      </w:pPr>
      <w:r w:rsidRPr="00312FAC">
        <w:rPr>
          <w:rFonts w:asciiTheme="minorHAnsi" w:hAnsiTheme="minorHAnsi" w:cstheme="minorHAnsi"/>
          <w:b/>
          <w:sz w:val="20"/>
          <w:szCs w:val="20"/>
        </w:rPr>
        <w:t xml:space="preserve">LLEP </w:t>
      </w:r>
      <w:r w:rsidR="00565147" w:rsidRPr="00312FAC">
        <w:rPr>
          <w:rFonts w:asciiTheme="minorHAnsi" w:hAnsiTheme="minorHAnsi" w:cstheme="minorHAnsi"/>
          <w:b/>
          <w:sz w:val="20"/>
          <w:szCs w:val="20"/>
        </w:rPr>
        <w:t xml:space="preserve">BOARD OF DIRECTORS </w:t>
      </w:r>
    </w:p>
    <w:p w14:paraId="16CBC51A" w14:textId="77777777" w:rsidR="006220ED" w:rsidRPr="00312FAC" w:rsidRDefault="006220ED" w:rsidP="00FE6CEF">
      <w:pPr>
        <w:tabs>
          <w:tab w:val="left" w:pos="9781"/>
        </w:tabs>
        <w:jc w:val="center"/>
        <w:rPr>
          <w:rFonts w:asciiTheme="minorHAnsi" w:hAnsiTheme="minorHAnsi" w:cstheme="minorHAnsi"/>
          <w:b/>
          <w:sz w:val="20"/>
          <w:szCs w:val="20"/>
        </w:rPr>
      </w:pPr>
    </w:p>
    <w:p w14:paraId="4CC64123" w14:textId="154D7082" w:rsidR="006220ED" w:rsidRPr="00312FAC" w:rsidRDefault="006220ED" w:rsidP="00FE6CEF">
      <w:pPr>
        <w:jc w:val="center"/>
        <w:rPr>
          <w:rFonts w:asciiTheme="minorHAnsi" w:hAnsiTheme="minorHAnsi" w:cstheme="minorHAnsi"/>
          <w:b/>
          <w:sz w:val="20"/>
          <w:szCs w:val="20"/>
        </w:rPr>
      </w:pPr>
      <w:r w:rsidRPr="00312FAC">
        <w:rPr>
          <w:rFonts w:asciiTheme="minorHAnsi" w:hAnsiTheme="minorHAnsi" w:cstheme="minorHAnsi"/>
          <w:b/>
          <w:sz w:val="20"/>
          <w:szCs w:val="20"/>
        </w:rPr>
        <w:t>Minutes of the Meeting</w:t>
      </w:r>
      <w:r w:rsidR="00B8176A" w:rsidRPr="00312FAC">
        <w:rPr>
          <w:rFonts w:asciiTheme="minorHAnsi" w:hAnsiTheme="minorHAnsi" w:cstheme="minorHAnsi"/>
          <w:b/>
          <w:sz w:val="20"/>
          <w:szCs w:val="20"/>
        </w:rPr>
        <w:t xml:space="preserve"> –</w:t>
      </w:r>
      <w:r w:rsidR="001150FE" w:rsidRPr="00312FAC">
        <w:rPr>
          <w:rFonts w:asciiTheme="minorHAnsi" w:hAnsiTheme="minorHAnsi" w:cstheme="minorHAnsi"/>
          <w:b/>
          <w:sz w:val="20"/>
          <w:szCs w:val="20"/>
        </w:rPr>
        <w:t xml:space="preserve"> </w:t>
      </w:r>
      <w:r w:rsidR="00174E3F" w:rsidRPr="00312FAC">
        <w:rPr>
          <w:rFonts w:asciiTheme="minorHAnsi" w:hAnsiTheme="minorHAnsi" w:cstheme="minorHAnsi"/>
          <w:b/>
          <w:sz w:val="20"/>
          <w:szCs w:val="20"/>
        </w:rPr>
        <w:t>1</w:t>
      </w:r>
      <w:r w:rsidR="00DE3FBC" w:rsidRPr="00312FAC">
        <w:rPr>
          <w:rFonts w:asciiTheme="minorHAnsi" w:hAnsiTheme="minorHAnsi" w:cstheme="minorHAnsi"/>
          <w:b/>
          <w:sz w:val="20"/>
          <w:szCs w:val="20"/>
        </w:rPr>
        <w:t>1 February 2021</w:t>
      </w:r>
    </w:p>
    <w:p w14:paraId="7AEE9ECE" w14:textId="77777777" w:rsidR="00FE6CEF" w:rsidRPr="00312FAC" w:rsidRDefault="00FE6CEF" w:rsidP="00FE6CEF">
      <w:pPr>
        <w:jc w:val="center"/>
        <w:rPr>
          <w:rFonts w:asciiTheme="minorHAnsi" w:hAnsiTheme="minorHAnsi" w:cstheme="minorHAnsi"/>
          <w:b/>
          <w:sz w:val="20"/>
          <w:szCs w:val="20"/>
        </w:rPr>
      </w:pPr>
    </w:p>
    <w:p w14:paraId="7668CC33" w14:textId="208AD1A7" w:rsidR="00565147" w:rsidRPr="00312FAC" w:rsidRDefault="00565147" w:rsidP="00FE6CEF">
      <w:pPr>
        <w:jc w:val="center"/>
        <w:rPr>
          <w:rFonts w:asciiTheme="minorHAnsi" w:hAnsiTheme="minorHAnsi" w:cstheme="minorHAnsi"/>
          <w:b/>
          <w:sz w:val="20"/>
          <w:szCs w:val="20"/>
        </w:rPr>
      </w:pPr>
      <w:r w:rsidRPr="00312FAC">
        <w:rPr>
          <w:rFonts w:asciiTheme="minorHAnsi" w:hAnsiTheme="minorHAnsi" w:cstheme="minorHAnsi"/>
          <w:b/>
          <w:sz w:val="20"/>
          <w:szCs w:val="20"/>
        </w:rPr>
        <w:t>(Microsoft Teams)</w:t>
      </w:r>
    </w:p>
    <w:p w14:paraId="6CBDC98F" w14:textId="77777777" w:rsidR="006220ED" w:rsidRPr="00312FAC" w:rsidRDefault="006220ED" w:rsidP="00FE6CEF">
      <w:pPr>
        <w:pBdr>
          <w:bottom w:val="single" w:sz="4" w:space="1" w:color="auto"/>
        </w:pBdr>
        <w:tabs>
          <w:tab w:val="left" w:pos="9781"/>
        </w:tabs>
        <w:jc w:val="center"/>
        <w:rPr>
          <w:rFonts w:asciiTheme="minorHAnsi" w:hAnsiTheme="minorHAnsi" w:cstheme="minorHAnsi"/>
          <w:b/>
          <w:bCs/>
          <w:sz w:val="20"/>
          <w:szCs w:val="20"/>
        </w:rPr>
      </w:pPr>
    </w:p>
    <w:p w14:paraId="55C10F21" w14:textId="6FFA8D69" w:rsidR="00815664" w:rsidRPr="00312FAC" w:rsidRDefault="006220ED" w:rsidP="00FE6CEF">
      <w:pPr>
        <w:spacing w:before="120"/>
        <w:rPr>
          <w:rFonts w:asciiTheme="minorHAnsi" w:hAnsiTheme="minorHAnsi" w:cstheme="minorHAnsi"/>
          <w:b/>
          <w:sz w:val="20"/>
          <w:szCs w:val="20"/>
        </w:rPr>
      </w:pPr>
      <w:r w:rsidRPr="00312FAC">
        <w:rPr>
          <w:rFonts w:asciiTheme="minorHAnsi" w:hAnsiTheme="minorHAnsi" w:cstheme="minorHAnsi"/>
          <w:b/>
          <w:sz w:val="20"/>
          <w:szCs w:val="20"/>
        </w:rPr>
        <w:t xml:space="preserve">      Attendance and Apologies:</w:t>
      </w:r>
    </w:p>
    <w:p w14:paraId="7A0FF8CA" w14:textId="77777777" w:rsidR="00E356C7" w:rsidRPr="00312FAC" w:rsidRDefault="00E356C7" w:rsidP="00FE6CEF">
      <w:pPr>
        <w:spacing w:before="120"/>
        <w:rPr>
          <w:rFonts w:asciiTheme="minorHAnsi" w:hAnsiTheme="minorHAnsi" w:cstheme="minorHAnsi"/>
          <w:b/>
          <w:sz w:val="20"/>
          <w:szCs w:val="20"/>
        </w:rPr>
      </w:pPr>
    </w:p>
    <w:tbl>
      <w:tblPr>
        <w:tblpPr w:leftFromText="180" w:rightFromText="180" w:vertAnchor="text" w:tblpX="392" w:tblpY="1"/>
        <w:tblOverlap w:val="neve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751"/>
        <w:gridCol w:w="4624"/>
        <w:gridCol w:w="1876"/>
      </w:tblGrid>
      <w:tr w:rsidR="00943F97" w:rsidRPr="00312FAC" w14:paraId="16E02EE8" w14:textId="77777777" w:rsidTr="00312FAC">
        <w:trPr>
          <w:trHeight w:val="282"/>
        </w:trPr>
        <w:tc>
          <w:tcPr>
            <w:tcW w:w="2166" w:type="dxa"/>
          </w:tcPr>
          <w:p w14:paraId="5C08B30A" w14:textId="77777777" w:rsidR="006220ED" w:rsidRPr="00312FAC" w:rsidRDefault="00574D5C" w:rsidP="00312FAC">
            <w:pPr>
              <w:rPr>
                <w:rFonts w:asciiTheme="minorHAnsi" w:hAnsiTheme="minorHAnsi" w:cstheme="minorHAnsi"/>
                <w:sz w:val="20"/>
                <w:szCs w:val="20"/>
              </w:rPr>
            </w:pPr>
            <w:r w:rsidRPr="00312FAC">
              <w:rPr>
                <w:rFonts w:asciiTheme="minorHAnsi" w:hAnsiTheme="minorHAnsi" w:cstheme="minorHAnsi"/>
                <w:b/>
                <w:sz w:val="20"/>
                <w:szCs w:val="20"/>
              </w:rPr>
              <w:t>Director</w:t>
            </w:r>
            <w:r w:rsidR="006220ED" w:rsidRPr="00312FAC">
              <w:rPr>
                <w:rFonts w:asciiTheme="minorHAnsi" w:hAnsiTheme="minorHAnsi" w:cstheme="minorHAnsi"/>
                <w:b/>
                <w:sz w:val="20"/>
                <w:szCs w:val="20"/>
              </w:rPr>
              <w:t>s</w:t>
            </w:r>
          </w:p>
        </w:tc>
        <w:tc>
          <w:tcPr>
            <w:tcW w:w="751" w:type="dxa"/>
          </w:tcPr>
          <w:p w14:paraId="54C969B0" w14:textId="77777777" w:rsidR="006220ED" w:rsidRPr="00312FAC" w:rsidRDefault="006220ED" w:rsidP="00312FAC">
            <w:pPr>
              <w:jc w:val="center"/>
              <w:rPr>
                <w:rFonts w:asciiTheme="minorHAnsi" w:hAnsiTheme="minorHAnsi" w:cstheme="minorHAnsi"/>
                <w:b/>
                <w:sz w:val="20"/>
                <w:szCs w:val="20"/>
              </w:rPr>
            </w:pPr>
          </w:p>
        </w:tc>
        <w:tc>
          <w:tcPr>
            <w:tcW w:w="4624" w:type="dxa"/>
          </w:tcPr>
          <w:p w14:paraId="4DE863B9" w14:textId="77777777" w:rsidR="006220ED" w:rsidRPr="00312FAC" w:rsidRDefault="006220ED" w:rsidP="00312FAC">
            <w:pPr>
              <w:rPr>
                <w:rFonts w:asciiTheme="minorHAnsi" w:hAnsiTheme="minorHAnsi" w:cstheme="minorHAnsi"/>
                <w:sz w:val="20"/>
                <w:szCs w:val="20"/>
              </w:rPr>
            </w:pPr>
            <w:r w:rsidRPr="00312FAC">
              <w:rPr>
                <w:rFonts w:asciiTheme="minorHAnsi" w:hAnsiTheme="minorHAnsi" w:cstheme="minorHAnsi"/>
                <w:b/>
                <w:sz w:val="20"/>
                <w:szCs w:val="20"/>
              </w:rPr>
              <w:t>Representing</w:t>
            </w:r>
          </w:p>
        </w:tc>
        <w:tc>
          <w:tcPr>
            <w:tcW w:w="1876" w:type="dxa"/>
          </w:tcPr>
          <w:p w14:paraId="6746816D" w14:textId="77777777" w:rsidR="006220ED" w:rsidRPr="00312FAC" w:rsidRDefault="006220ED" w:rsidP="00312FAC">
            <w:pPr>
              <w:rPr>
                <w:rFonts w:asciiTheme="minorHAnsi" w:hAnsiTheme="minorHAnsi" w:cstheme="minorHAnsi"/>
                <w:sz w:val="20"/>
                <w:szCs w:val="20"/>
              </w:rPr>
            </w:pPr>
          </w:p>
        </w:tc>
      </w:tr>
      <w:tr w:rsidR="00943F97" w:rsidRPr="00312FAC" w14:paraId="39D715F0" w14:textId="77777777" w:rsidTr="00312FAC">
        <w:trPr>
          <w:trHeight w:val="282"/>
        </w:trPr>
        <w:tc>
          <w:tcPr>
            <w:tcW w:w="2166" w:type="dxa"/>
          </w:tcPr>
          <w:p w14:paraId="50071667" w14:textId="769516F6"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Kevin Harris</w:t>
            </w:r>
          </w:p>
        </w:tc>
        <w:tc>
          <w:tcPr>
            <w:tcW w:w="751" w:type="dxa"/>
          </w:tcPr>
          <w:p w14:paraId="3AF33DAB" w14:textId="51CA78D1" w:rsidR="003B7029" w:rsidRPr="00312FAC" w:rsidRDefault="003B7029" w:rsidP="00312FAC">
            <w:pPr>
              <w:jc w:val="center"/>
              <w:rPr>
                <w:rFonts w:asciiTheme="minorHAnsi" w:hAnsiTheme="minorHAnsi" w:cstheme="minorHAnsi"/>
                <w:b/>
                <w:sz w:val="20"/>
                <w:szCs w:val="20"/>
              </w:rPr>
            </w:pPr>
            <w:r w:rsidRPr="00312FAC">
              <w:rPr>
                <w:rFonts w:asciiTheme="minorHAnsi" w:hAnsiTheme="minorHAnsi" w:cstheme="minorHAnsi"/>
                <w:b/>
                <w:sz w:val="20"/>
                <w:szCs w:val="20"/>
              </w:rPr>
              <w:t>KH</w:t>
            </w:r>
          </w:p>
        </w:tc>
        <w:tc>
          <w:tcPr>
            <w:tcW w:w="4624" w:type="dxa"/>
          </w:tcPr>
          <w:p w14:paraId="20919134" w14:textId="509ECD55"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0B7C47B1" w14:textId="5F89C6FC"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Chair</w:t>
            </w:r>
          </w:p>
        </w:tc>
      </w:tr>
      <w:tr w:rsidR="00943F97" w:rsidRPr="00312FAC" w14:paraId="5203F03B" w14:textId="77777777" w:rsidTr="00312FAC">
        <w:trPr>
          <w:trHeight w:val="282"/>
        </w:trPr>
        <w:tc>
          <w:tcPr>
            <w:tcW w:w="2166" w:type="dxa"/>
          </w:tcPr>
          <w:p w14:paraId="22347D7B"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Emma Anderson</w:t>
            </w:r>
          </w:p>
        </w:tc>
        <w:tc>
          <w:tcPr>
            <w:tcW w:w="751" w:type="dxa"/>
          </w:tcPr>
          <w:p w14:paraId="52BEAA7B" w14:textId="77777777" w:rsidR="00815664" w:rsidRPr="00312FAC" w:rsidRDefault="00815664" w:rsidP="00312FAC">
            <w:pPr>
              <w:jc w:val="center"/>
              <w:rPr>
                <w:rFonts w:asciiTheme="minorHAnsi" w:hAnsiTheme="minorHAnsi" w:cstheme="minorHAnsi"/>
                <w:b/>
                <w:sz w:val="20"/>
                <w:szCs w:val="20"/>
              </w:rPr>
            </w:pPr>
            <w:r w:rsidRPr="00312FAC">
              <w:rPr>
                <w:rFonts w:asciiTheme="minorHAnsi" w:hAnsiTheme="minorHAnsi" w:cstheme="minorHAnsi"/>
                <w:b/>
                <w:sz w:val="20"/>
                <w:szCs w:val="20"/>
              </w:rPr>
              <w:t>EA</w:t>
            </w:r>
          </w:p>
        </w:tc>
        <w:tc>
          <w:tcPr>
            <w:tcW w:w="4624" w:type="dxa"/>
          </w:tcPr>
          <w:p w14:paraId="779EFF81"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29BCFB5D" w14:textId="77777777" w:rsidR="00815664" w:rsidRPr="00312FAC" w:rsidRDefault="00815664" w:rsidP="00312FAC">
            <w:pPr>
              <w:rPr>
                <w:rFonts w:asciiTheme="minorHAnsi" w:hAnsiTheme="minorHAnsi" w:cstheme="minorHAnsi"/>
                <w:sz w:val="20"/>
                <w:szCs w:val="20"/>
              </w:rPr>
            </w:pPr>
          </w:p>
        </w:tc>
      </w:tr>
      <w:tr w:rsidR="00943F97" w:rsidRPr="00312FAC" w14:paraId="27239355" w14:textId="77777777" w:rsidTr="00312FAC">
        <w:trPr>
          <w:trHeight w:val="282"/>
        </w:trPr>
        <w:tc>
          <w:tcPr>
            <w:tcW w:w="2166" w:type="dxa"/>
          </w:tcPr>
          <w:p w14:paraId="52FE9328" w14:textId="77777777" w:rsidR="000569F9" w:rsidRPr="00312FAC" w:rsidRDefault="000569F9" w:rsidP="00312FAC">
            <w:pPr>
              <w:rPr>
                <w:rFonts w:asciiTheme="minorHAnsi" w:hAnsiTheme="minorHAnsi" w:cstheme="minorHAnsi"/>
                <w:sz w:val="20"/>
                <w:szCs w:val="20"/>
              </w:rPr>
            </w:pPr>
            <w:r w:rsidRPr="00312FAC">
              <w:rPr>
                <w:rFonts w:asciiTheme="minorHAnsi" w:hAnsiTheme="minorHAnsi" w:cstheme="minorHAnsi"/>
                <w:sz w:val="20"/>
                <w:szCs w:val="20"/>
              </w:rPr>
              <w:t>Sonia Baigent</w:t>
            </w:r>
          </w:p>
        </w:tc>
        <w:tc>
          <w:tcPr>
            <w:tcW w:w="751" w:type="dxa"/>
          </w:tcPr>
          <w:p w14:paraId="0B604C43" w14:textId="77777777" w:rsidR="000569F9" w:rsidRPr="00312FAC" w:rsidRDefault="000569F9" w:rsidP="00312FAC">
            <w:pPr>
              <w:jc w:val="center"/>
              <w:rPr>
                <w:rFonts w:asciiTheme="minorHAnsi" w:hAnsiTheme="minorHAnsi" w:cstheme="minorHAnsi"/>
                <w:b/>
                <w:sz w:val="20"/>
                <w:szCs w:val="20"/>
              </w:rPr>
            </w:pPr>
            <w:r w:rsidRPr="00312FAC">
              <w:rPr>
                <w:rFonts w:asciiTheme="minorHAnsi" w:hAnsiTheme="minorHAnsi" w:cstheme="minorHAnsi"/>
                <w:b/>
                <w:sz w:val="20"/>
                <w:szCs w:val="20"/>
              </w:rPr>
              <w:t>SB</w:t>
            </w:r>
          </w:p>
        </w:tc>
        <w:tc>
          <w:tcPr>
            <w:tcW w:w="4624" w:type="dxa"/>
          </w:tcPr>
          <w:p w14:paraId="085A5AF1" w14:textId="77777777" w:rsidR="000569F9" w:rsidRPr="00312FAC" w:rsidRDefault="000569F9"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0D5F96A9" w14:textId="77777777" w:rsidR="000569F9" w:rsidRPr="00312FAC" w:rsidRDefault="000569F9" w:rsidP="00312FAC">
            <w:pPr>
              <w:rPr>
                <w:rFonts w:asciiTheme="minorHAnsi" w:hAnsiTheme="minorHAnsi" w:cstheme="minorHAnsi"/>
                <w:sz w:val="20"/>
                <w:szCs w:val="20"/>
              </w:rPr>
            </w:pPr>
          </w:p>
        </w:tc>
      </w:tr>
      <w:tr w:rsidR="00943F97" w:rsidRPr="00312FAC" w14:paraId="10690EC1" w14:textId="77777777" w:rsidTr="00312FAC">
        <w:trPr>
          <w:trHeight w:val="282"/>
        </w:trPr>
        <w:tc>
          <w:tcPr>
            <w:tcW w:w="2166" w:type="dxa"/>
          </w:tcPr>
          <w:p w14:paraId="6EAB572E" w14:textId="77777777"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Chas Bishop</w:t>
            </w:r>
          </w:p>
        </w:tc>
        <w:tc>
          <w:tcPr>
            <w:tcW w:w="751" w:type="dxa"/>
          </w:tcPr>
          <w:p w14:paraId="3E3C7FD7" w14:textId="77777777" w:rsidR="003B7029" w:rsidRPr="00312FAC" w:rsidRDefault="003B7029" w:rsidP="00312FAC">
            <w:pPr>
              <w:jc w:val="center"/>
              <w:rPr>
                <w:rFonts w:asciiTheme="minorHAnsi" w:hAnsiTheme="minorHAnsi" w:cstheme="minorHAnsi"/>
                <w:b/>
                <w:sz w:val="20"/>
                <w:szCs w:val="20"/>
              </w:rPr>
            </w:pPr>
            <w:r w:rsidRPr="00312FAC">
              <w:rPr>
                <w:rFonts w:asciiTheme="minorHAnsi" w:hAnsiTheme="minorHAnsi" w:cstheme="minorHAnsi"/>
                <w:b/>
                <w:sz w:val="20"/>
                <w:szCs w:val="20"/>
              </w:rPr>
              <w:t>CB</w:t>
            </w:r>
          </w:p>
        </w:tc>
        <w:tc>
          <w:tcPr>
            <w:tcW w:w="4624" w:type="dxa"/>
          </w:tcPr>
          <w:p w14:paraId="320125F6" w14:textId="77777777"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711A1373" w14:textId="77777777" w:rsidR="003B7029" w:rsidRPr="00312FAC" w:rsidRDefault="003B7029" w:rsidP="00312FAC">
            <w:pPr>
              <w:rPr>
                <w:rFonts w:asciiTheme="minorHAnsi" w:hAnsiTheme="minorHAnsi" w:cstheme="minorHAnsi"/>
                <w:sz w:val="20"/>
                <w:szCs w:val="20"/>
              </w:rPr>
            </w:pPr>
          </w:p>
        </w:tc>
      </w:tr>
      <w:tr w:rsidR="00DE3FBC" w:rsidRPr="00312FAC" w14:paraId="4A60EFC9" w14:textId="77777777" w:rsidTr="00312FAC">
        <w:trPr>
          <w:trHeight w:val="282"/>
        </w:trPr>
        <w:tc>
          <w:tcPr>
            <w:tcW w:w="2166" w:type="dxa"/>
          </w:tcPr>
          <w:p w14:paraId="161F5C97" w14:textId="58A1AEAA" w:rsidR="00DE3FBC" w:rsidRPr="00312FAC" w:rsidRDefault="00DE3FBC" w:rsidP="00312FAC">
            <w:pPr>
              <w:rPr>
                <w:rFonts w:asciiTheme="minorHAnsi" w:hAnsiTheme="minorHAnsi" w:cstheme="minorHAnsi"/>
                <w:sz w:val="20"/>
                <w:szCs w:val="20"/>
              </w:rPr>
            </w:pPr>
            <w:r w:rsidRPr="00312FAC">
              <w:rPr>
                <w:rFonts w:asciiTheme="minorHAnsi" w:eastAsia="Calibri" w:hAnsiTheme="minorHAnsi" w:cstheme="minorHAnsi"/>
                <w:sz w:val="20"/>
                <w:szCs w:val="20"/>
                <w:lang w:eastAsia="en-US"/>
              </w:rPr>
              <w:t>Larraine Boorman</w:t>
            </w:r>
          </w:p>
        </w:tc>
        <w:tc>
          <w:tcPr>
            <w:tcW w:w="751" w:type="dxa"/>
          </w:tcPr>
          <w:p w14:paraId="4C2FBE4F" w14:textId="447EFE56" w:rsidR="00DE3FBC"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LB</w:t>
            </w:r>
          </w:p>
        </w:tc>
        <w:tc>
          <w:tcPr>
            <w:tcW w:w="4624" w:type="dxa"/>
          </w:tcPr>
          <w:p w14:paraId="5EA4B20A" w14:textId="4F079138"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6F4F2590" w14:textId="77777777" w:rsidR="00DE3FBC" w:rsidRPr="00312FAC" w:rsidRDefault="00DE3FBC" w:rsidP="00312FAC">
            <w:pPr>
              <w:rPr>
                <w:rFonts w:asciiTheme="minorHAnsi" w:hAnsiTheme="minorHAnsi" w:cstheme="minorHAnsi"/>
                <w:sz w:val="20"/>
                <w:szCs w:val="20"/>
              </w:rPr>
            </w:pPr>
          </w:p>
        </w:tc>
      </w:tr>
      <w:tr w:rsidR="00DE3FBC" w:rsidRPr="00312FAC" w14:paraId="01C03C38" w14:textId="77777777" w:rsidTr="00312FAC">
        <w:trPr>
          <w:trHeight w:val="282"/>
        </w:trPr>
        <w:tc>
          <w:tcPr>
            <w:tcW w:w="2166" w:type="dxa"/>
          </w:tcPr>
          <w:p w14:paraId="0E0D5E78" w14:textId="77777777"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Verity Hancock</w:t>
            </w:r>
          </w:p>
        </w:tc>
        <w:tc>
          <w:tcPr>
            <w:tcW w:w="751" w:type="dxa"/>
          </w:tcPr>
          <w:p w14:paraId="31EDCBEE" w14:textId="77777777" w:rsidR="00DE3FBC"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VH</w:t>
            </w:r>
          </w:p>
        </w:tc>
        <w:tc>
          <w:tcPr>
            <w:tcW w:w="4624" w:type="dxa"/>
          </w:tcPr>
          <w:p w14:paraId="0AB534FE" w14:textId="77777777"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Further Education</w:t>
            </w:r>
          </w:p>
        </w:tc>
        <w:tc>
          <w:tcPr>
            <w:tcW w:w="1876" w:type="dxa"/>
          </w:tcPr>
          <w:p w14:paraId="64BEAB58" w14:textId="77777777" w:rsidR="00DE3FBC" w:rsidRPr="00312FAC" w:rsidRDefault="00DE3FBC" w:rsidP="00312FAC">
            <w:pPr>
              <w:rPr>
                <w:rFonts w:asciiTheme="minorHAnsi" w:hAnsiTheme="minorHAnsi" w:cstheme="minorHAnsi"/>
                <w:sz w:val="20"/>
                <w:szCs w:val="20"/>
              </w:rPr>
            </w:pPr>
          </w:p>
        </w:tc>
      </w:tr>
      <w:tr w:rsidR="00943F97" w:rsidRPr="00312FAC" w14:paraId="0396CEA3" w14:textId="77777777" w:rsidTr="00312FAC">
        <w:trPr>
          <w:trHeight w:val="282"/>
        </w:trPr>
        <w:tc>
          <w:tcPr>
            <w:tcW w:w="2166" w:type="dxa"/>
          </w:tcPr>
          <w:p w14:paraId="1C5E499C"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Anne-Marie Hunt</w:t>
            </w:r>
          </w:p>
        </w:tc>
        <w:tc>
          <w:tcPr>
            <w:tcW w:w="751" w:type="dxa"/>
          </w:tcPr>
          <w:p w14:paraId="683AA103" w14:textId="77777777" w:rsidR="00815664" w:rsidRPr="00312FAC" w:rsidRDefault="00815664" w:rsidP="00312FAC">
            <w:pPr>
              <w:jc w:val="center"/>
              <w:rPr>
                <w:rFonts w:asciiTheme="minorHAnsi" w:hAnsiTheme="minorHAnsi" w:cstheme="minorHAnsi"/>
                <w:b/>
                <w:sz w:val="20"/>
                <w:szCs w:val="20"/>
              </w:rPr>
            </w:pPr>
            <w:r w:rsidRPr="00312FAC">
              <w:rPr>
                <w:rFonts w:asciiTheme="minorHAnsi" w:hAnsiTheme="minorHAnsi" w:cstheme="minorHAnsi"/>
                <w:b/>
                <w:sz w:val="20"/>
                <w:szCs w:val="20"/>
              </w:rPr>
              <w:t>AH</w:t>
            </w:r>
          </w:p>
        </w:tc>
        <w:tc>
          <w:tcPr>
            <w:tcW w:w="4624" w:type="dxa"/>
          </w:tcPr>
          <w:p w14:paraId="2C3FEAE6"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 xml:space="preserve">Private Sector </w:t>
            </w:r>
          </w:p>
        </w:tc>
        <w:tc>
          <w:tcPr>
            <w:tcW w:w="1876" w:type="dxa"/>
          </w:tcPr>
          <w:p w14:paraId="2B23483B" w14:textId="77777777" w:rsidR="00815664" w:rsidRPr="00312FAC" w:rsidRDefault="00815664" w:rsidP="00312FAC">
            <w:pPr>
              <w:rPr>
                <w:rFonts w:asciiTheme="minorHAnsi" w:hAnsiTheme="minorHAnsi" w:cstheme="minorHAnsi"/>
                <w:sz w:val="20"/>
                <w:szCs w:val="20"/>
              </w:rPr>
            </w:pPr>
          </w:p>
        </w:tc>
      </w:tr>
      <w:tr w:rsidR="00DE3FBC" w:rsidRPr="00312FAC" w14:paraId="41611610" w14:textId="77777777" w:rsidTr="00312FAC">
        <w:trPr>
          <w:trHeight w:val="68"/>
        </w:trPr>
        <w:tc>
          <w:tcPr>
            <w:tcW w:w="2166" w:type="dxa"/>
          </w:tcPr>
          <w:p w14:paraId="205E0C10" w14:textId="48254F6C"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Clare James</w:t>
            </w:r>
          </w:p>
        </w:tc>
        <w:tc>
          <w:tcPr>
            <w:tcW w:w="751" w:type="dxa"/>
          </w:tcPr>
          <w:p w14:paraId="53017B35" w14:textId="6425C6DE" w:rsidR="00DE3FBC"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CJ</w:t>
            </w:r>
          </w:p>
        </w:tc>
        <w:tc>
          <w:tcPr>
            <w:tcW w:w="4624" w:type="dxa"/>
          </w:tcPr>
          <w:p w14:paraId="7AE07F56" w14:textId="427064C9"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1181F357" w14:textId="77777777" w:rsidR="00DE3FBC" w:rsidRPr="00312FAC" w:rsidRDefault="00DE3FBC" w:rsidP="00312FAC">
            <w:pPr>
              <w:rPr>
                <w:rFonts w:asciiTheme="minorHAnsi" w:hAnsiTheme="minorHAnsi" w:cstheme="minorHAnsi"/>
                <w:sz w:val="20"/>
                <w:szCs w:val="20"/>
              </w:rPr>
            </w:pPr>
          </w:p>
        </w:tc>
      </w:tr>
      <w:tr w:rsidR="00943F97" w:rsidRPr="00312FAC" w14:paraId="569DF954" w14:textId="77777777" w:rsidTr="00312FAC">
        <w:trPr>
          <w:trHeight w:val="68"/>
        </w:trPr>
        <w:tc>
          <w:tcPr>
            <w:tcW w:w="2166" w:type="dxa"/>
          </w:tcPr>
          <w:p w14:paraId="7E669722" w14:textId="77777777" w:rsidR="00565147" w:rsidRPr="00312FAC" w:rsidRDefault="00565147" w:rsidP="00312FAC">
            <w:pPr>
              <w:rPr>
                <w:rFonts w:asciiTheme="minorHAnsi" w:hAnsiTheme="minorHAnsi" w:cstheme="minorHAnsi"/>
                <w:sz w:val="20"/>
                <w:szCs w:val="20"/>
              </w:rPr>
            </w:pPr>
            <w:r w:rsidRPr="00312FAC">
              <w:rPr>
                <w:rFonts w:asciiTheme="minorHAnsi" w:hAnsiTheme="minorHAnsi" w:cstheme="minorHAnsi"/>
                <w:sz w:val="20"/>
                <w:szCs w:val="20"/>
              </w:rPr>
              <w:t>Dr Nik Kotecha OBE</w:t>
            </w:r>
          </w:p>
        </w:tc>
        <w:tc>
          <w:tcPr>
            <w:tcW w:w="751" w:type="dxa"/>
          </w:tcPr>
          <w:p w14:paraId="40C10024" w14:textId="77777777" w:rsidR="00565147" w:rsidRPr="00312FAC" w:rsidRDefault="00565147" w:rsidP="00312FAC">
            <w:pPr>
              <w:jc w:val="center"/>
              <w:rPr>
                <w:rFonts w:asciiTheme="minorHAnsi" w:hAnsiTheme="minorHAnsi" w:cstheme="minorHAnsi"/>
                <w:b/>
                <w:sz w:val="20"/>
                <w:szCs w:val="20"/>
              </w:rPr>
            </w:pPr>
            <w:r w:rsidRPr="00312FAC">
              <w:rPr>
                <w:rFonts w:asciiTheme="minorHAnsi" w:hAnsiTheme="minorHAnsi" w:cstheme="minorHAnsi"/>
                <w:b/>
                <w:sz w:val="20"/>
                <w:szCs w:val="20"/>
              </w:rPr>
              <w:t>NK</w:t>
            </w:r>
          </w:p>
        </w:tc>
        <w:tc>
          <w:tcPr>
            <w:tcW w:w="4624" w:type="dxa"/>
          </w:tcPr>
          <w:p w14:paraId="472F4A9B" w14:textId="77777777" w:rsidR="00565147" w:rsidRPr="00312FAC" w:rsidRDefault="00565147"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7C4DFADD" w14:textId="77777777" w:rsidR="00565147" w:rsidRPr="00312FAC" w:rsidRDefault="00565147" w:rsidP="00312FAC">
            <w:pPr>
              <w:rPr>
                <w:rFonts w:asciiTheme="minorHAnsi" w:hAnsiTheme="minorHAnsi" w:cstheme="minorHAnsi"/>
                <w:sz w:val="20"/>
                <w:szCs w:val="20"/>
              </w:rPr>
            </w:pPr>
          </w:p>
        </w:tc>
      </w:tr>
      <w:tr w:rsidR="00943F97" w:rsidRPr="00312FAC" w14:paraId="44B79958" w14:textId="77777777" w:rsidTr="00312FAC">
        <w:trPr>
          <w:trHeight w:val="282"/>
        </w:trPr>
        <w:tc>
          <w:tcPr>
            <w:tcW w:w="2166" w:type="dxa"/>
          </w:tcPr>
          <w:p w14:paraId="24A55EE1" w14:textId="211B3A3E"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Ajmer Kaur Mahal</w:t>
            </w:r>
          </w:p>
        </w:tc>
        <w:tc>
          <w:tcPr>
            <w:tcW w:w="751" w:type="dxa"/>
          </w:tcPr>
          <w:p w14:paraId="77359123" w14:textId="1EA25511" w:rsidR="003B7029" w:rsidRPr="00312FAC" w:rsidRDefault="003B7029" w:rsidP="00312FAC">
            <w:pPr>
              <w:jc w:val="center"/>
              <w:rPr>
                <w:rFonts w:asciiTheme="minorHAnsi" w:hAnsiTheme="minorHAnsi" w:cstheme="minorHAnsi"/>
                <w:b/>
                <w:sz w:val="20"/>
                <w:szCs w:val="20"/>
              </w:rPr>
            </w:pPr>
            <w:r w:rsidRPr="00312FAC">
              <w:rPr>
                <w:rFonts w:asciiTheme="minorHAnsi" w:hAnsiTheme="minorHAnsi" w:cstheme="minorHAnsi"/>
                <w:b/>
                <w:sz w:val="20"/>
                <w:szCs w:val="20"/>
              </w:rPr>
              <w:t>A</w:t>
            </w:r>
            <w:r w:rsidR="00C9629F" w:rsidRPr="00312FAC">
              <w:rPr>
                <w:rFonts w:asciiTheme="minorHAnsi" w:hAnsiTheme="minorHAnsi" w:cstheme="minorHAnsi"/>
                <w:b/>
                <w:sz w:val="20"/>
                <w:szCs w:val="20"/>
              </w:rPr>
              <w:t>KM</w:t>
            </w:r>
          </w:p>
        </w:tc>
        <w:tc>
          <w:tcPr>
            <w:tcW w:w="4624" w:type="dxa"/>
          </w:tcPr>
          <w:p w14:paraId="5D0DDCC8" w14:textId="40782A51"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77DBC23D" w14:textId="77777777" w:rsidR="003B7029" w:rsidRPr="00312FAC" w:rsidRDefault="003B7029" w:rsidP="00312FAC">
            <w:pPr>
              <w:rPr>
                <w:rFonts w:asciiTheme="minorHAnsi" w:hAnsiTheme="minorHAnsi" w:cstheme="minorHAnsi"/>
                <w:sz w:val="20"/>
                <w:szCs w:val="20"/>
              </w:rPr>
            </w:pPr>
          </w:p>
        </w:tc>
      </w:tr>
      <w:tr w:rsidR="00943F97" w:rsidRPr="00312FAC" w14:paraId="36C8BB04" w14:textId="77777777" w:rsidTr="00312FAC">
        <w:trPr>
          <w:trHeight w:val="282"/>
        </w:trPr>
        <w:tc>
          <w:tcPr>
            <w:tcW w:w="2166" w:type="dxa"/>
          </w:tcPr>
          <w:p w14:paraId="7D7FF041" w14:textId="77777777" w:rsidR="001150FE" w:rsidRPr="00312FAC" w:rsidRDefault="001150FE" w:rsidP="00312FAC">
            <w:pPr>
              <w:rPr>
                <w:rFonts w:asciiTheme="minorHAnsi" w:hAnsiTheme="minorHAnsi" w:cstheme="minorHAnsi"/>
                <w:sz w:val="20"/>
                <w:szCs w:val="20"/>
              </w:rPr>
            </w:pPr>
            <w:r w:rsidRPr="00312FAC">
              <w:rPr>
                <w:rFonts w:asciiTheme="minorHAnsi" w:hAnsiTheme="minorHAnsi" w:cstheme="minorHAnsi"/>
                <w:sz w:val="20"/>
                <w:szCs w:val="20"/>
              </w:rPr>
              <w:t>Anil Majithia</w:t>
            </w:r>
          </w:p>
        </w:tc>
        <w:tc>
          <w:tcPr>
            <w:tcW w:w="751" w:type="dxa"/>
          </w:tcPr>
          <w:p w14:paraId="3030D949" w14:textId="77777777" w:rsidR="001150FE" w:rsidRPr="00312FAC" w:rsidRDefault="001150FE" w:rsidP="00312FAC">
            <w:pPr>
              <w:jc w:val="center"/>
              <w:rPr>
                <w:rFonts w:asciiTheme="minorHAnsi" w:hAnsiTheme="minorHAnsi" w:cstheme="minorHAnsi"/>
                <w:b/>
                <w:sz w:val="20"/>
                <w:szCs w:val="20"/>
              </w:rPr>
            </w:pPr>
            <w:r w:rsidRPr="00312FAC">
              <w:rPr>
                <w:rFonts w:asciiTheme="minorHAnsi" w:hAnsiTheme="minorHAnsi" w:cstheme="minorHAnsi"/>
                <w:b/>
                <w:sz w:val="20"/>
                <w:szCs w:val="20"/>
              </w:rPr>
              <w:t>AM</w:t>
            </w:r>
          </w:p>
        </w:tc>
        <w:tc>
          <w:tcPr>
            <w:tcW w:w="4624" w:type="dxa"/>
          </w:tcPr>
          <w:p w14:paraId="5D0CA01B" w14:textId="77777777" w:rsidR="001150FE" w:rsidRPr="00312FAC" w:rsidRDefault="001150FE"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48671CCD" w14:textId="77777777" w:rsidR="001150FE" w:rsidRPr="00312FAC" w:rsidRDefault="001150FE" w:rsidP="00312FAC">
            <w:pPr>
              <w:rPr>
                <w:rFonts w:asciiTheme="minorHAnsi" w:hAnsiTheme="minorHAnsi" w:cstheme="minorHAnsi"/>
                <w:sz w:val="20"/>
                <w:szCs w:val="20"/>
              </w:rPr>
            </w:pPr>
          </w:p>
        </w:tc>
      </w:tr>
      <w:tr w:rsidR="00943F97" w:rsidRPr="00312FAC" w14:paraId="1393BC9D" w14:textId="77777777" w:rsidTr="00312FAC">
        <w:trPr>
          <w:trHeight w:val="282"/>
        </w:trPr>
        <w:tc>
          <w:tcPr>
            <w:tcW w:w="2166" w:type="dxa"/>
          </w:tcPr>
          <w:p w14:paraId="241FE7F9" w14:textId="77777777"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Neil McGhee</w:t>
            </w:r>
          </w:p>
        </w:tc>
        <w:tc>
          <w:tcPr>
            <w:tcW w:w="751" w:type="dxa"/>
          </w:tcPr>
          <w:p w14:paraId="77130BED" w14:textId="77777777" w:rsidR="003B7029" w:rsidRPr="00312FAC" w:rsidRDefault="003B7029" w:rsidP="00312FAC">
            <w:pPr>
              <w:jc w:val="center"/>
              <w:rPr>
                <w:rFonts w:asciiTheme="minorHAnsi" w:hAnsiTheme="minorHAnsi" w:cstheme="minorHAnsi"/>
                <w:b/>
                <w:sz w:val="20"/>
                <w:szCs w:val="20"/>
              </w:rPr>
            </w:pPr>
            <w:r w:rsidRPr="00312FAC">
              <w:rPr>
                <w:rFonts w:asciiTheme="minorHAnsi" w:hAnsiTheme="minorHAnsi" w:cstheme="minorHAnsi"/>
                <w:b/>
                <w:sz w:val="20"/>
                <w:szCs w:val="20"/>
              </w:rPr>
              <w:t>NM</w:t>
            </w:r>
          </w:p>
        </w:tc>
        <w:tc>
          <w:tcPr>
            <w:tcW w:w="4624" w:type="dxa"/>
          </w:tcPr>
          <w:p w14:paraId="30BD8673" w14:textId="77777777" w:rsidR="003B7029" w:rsidRPr="00312FAC" w:rsidRDefault="003B7029"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71DBAD49" w14:textId="77777777" w:rsidR="003B7029" w:rsidRPr="00312FAC" w:rsidRDefault="003B7029" w:rsidP="00312FAC">
            <w:pPr>
              <w:rPr>
                <w:rFonts w:asciiTheme="minorHAnsi" w:hAnsiTheme="minorHAnsi" w:cstheme="minorHAnsi"/>
                <w:sz w:val="20"/>
                <w:szCs w:val="20"/>
              </w:rPr>
            </w:pPr>
          </w:p>
        </w:tc>
      </w:tr>
      <w:tr w:rsidR="00DE3FBC" w:rsidRPr="00312FAC" w14:paraId="35F36294" w14:textId="77777777" w:rsidTr="00312FAC">
        <w:trPr>
          <w:trHeight w:val="75"/>
        </w:trPr>
        <w:tc>
          <w:tcPr>
            <w:tcW w:w="2166" w:type="dxa"/>
            <w:tcBorders>
              <w:top w:val="single" w:sz="4" w:space="0" w:color="auto"/>
              <w:left w:val="single" w:sz="4" w:space="0" w:color="auto"/>
              <w:bottom w:val="single" w:sz="4" w:space="0" w:color="auto"/>
              <w:right w:val="single" w:sz="4" w:space="0" w:color="auto"/>
            </w:tcBorders>
          </w:tcPr>
          <w:p w14:paraId="014D2200" w14:textId="77777777"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Jaspal Singh Minhas</w:t>
            </w:r>
          </w:p>
        </w:tc>
        <w:tc>
          <w:tcPr>
            <w:tcW w:w="751" w:type="dxa"/>
            <w:tcBorders>
              <w:top w:val="single" w:sz="4" w:space="0" w:color="auto"/>
              <w:left w:val="single" w:sz="4" w:space="0" w:color="auto"/>
              <w:bottom w:val="single" w:sz="4" w:space="0" w:color="auto"/>
              <w:right w:val="single" w:sz="4" w:space="0" w:color="auto"/>
            </w:tcBorders>
          </w:tcPr>
          <w:p w14:paraId="071DFE7E" w14:textId="77777777" w:rsidR="00DE3FBC"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JSM</w:t>
            </w:r>
          </w:p>
        </w:tc>
        <w:tc>
          <w:tcPr>
            <w:tcW w:w="4624" w:type="dxa"/>
            <w:tcBorders>
              <w:top w:val="single" w:sz="4" w:space="0" w:color="auto"/>
              <w:left w:val="single" w:sz="4" w:space="0" w:color="auto"/>
              <w:bottom w:val="single" w:sz="4" w:space="0" w:color="auto"/>
              <w:right w:val="single" w:sz="4" w:space="0" w:color="auto"/>
            </w:tcBorders>
          </w:tcPr>
          <w:p w14:paraId="24B8ECDC" w14:textId="77777777"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Borders>
              <w:top w:val="single" w:sz="4" w:space="0" w:color="auto"/>
              <w:left w:val="single" w:sz="4" w:space="0" w:color="auto"/>
              <w:bottom w:val="single" w:sz="4" w:space="0" w:color="auto"/>
              <w:right w:val="single" w:sz="4" w:space="0" w:color="auto"/>
            </w:tcBorders>
          </w:tcPr>
          <w:p w14:paraId="65638508" w14:textId="77777777" w:rsidR="00DE3FBC" w:rsidRPr="00312FAC" w:rsidRDefault="00DE3FBC" w:rsidP="00312FAC">
            <w:pPr>
              <w:rPr>
                <w:rFonts w:asciiTheme="minorHAnsi" w:hAnsiTheme="minorHAnsi" w:cstheme="minorHAnsi"/>
                <w:sz w:val="20"/>
                <w:szCs w:val="20"/>
              </w:rPr>
            </w:pPr>
          </w:p>
        </w:tc>
      </w:tr>
      <w:tr w:rsidR="00943F97" w:rsidRPr="00312FAC" w14:paraId="618DAC1D" w14:textId="77777777" w:rsidTr="00312FAC">
        <w:trPr>
          <w:trHeight w:val="282"/>
        </w:trPr>
        <w:tc>
          <w:tcPr>
            <w:tcW w:w="2166" w:type="dxa"/>
          </w:tcPr>
          <w:p w14:paraId="180D976A" w14:textId="77777777" w:rsidR="001150FE" w:rsidRPr="00312FAC" w:rsidRDefault="001150FE" w:rsidP="00312FAC">
            <w:pPr>
              <w:rPr>
                <w:rFonts w:asciiTheme="minorHAnsi" w:hAnsiTheme="minorHAnsi" w:cstheme="minorHAnsi"/>
                <w:sz w:val="20"/>
                <w:szCs w:val="20"/>
              </w:rPr>
            </w:pPr>
            <w:r w:rsidRPr="00312FAC">
              <w:rPr>
                <w:rFonts w:asciiTheme="minorHAnsi" w:hAnsiTheme="minorHAnsi" w:cstheme="minorHAnsi"/>
                <w:sz w:val="20"/>
                <w:szCs w:val="20"/>
              </w:rPr>
              <w:t>Cllr Jonathan Morgan</w:t>
            </w:r>
          </w:p>
        </w:tc>
        <w:tc>
          <w:tcPr>
            <w:tcW w:w="751" w:type="dxa"/>
          </w:tcPr>
          <w:p w14:paraId="5C768117" w14:textId="77777777" w:rsidR="001150FE" w:rsidRPr="00312FAC" w:rsidRDefault="001150FE" w:rsidP="00312FAC">
            <w:pPr>
              <w:jc w:val="center"/>
              <w:rPr>
                <w:rFonts w:asciiTheme="minorHAnsi" w:hAnsiTheme="minorHAnsi" w:cstheme="minorHAnsi"/>
                <w:b/>
                <w:sz w:val="20"/>
                <w:szCs w:val="20"/>
              </w:rPr>
            </w:pPr>
            <w:r w:rsidRPr="00312FAC">
              <w:rPr>
                <w:rFonts w:asciiTheme="minorHAnsi" w:hAnsiTheme="minorHAnsi" w:cstheme="minorHAnsi"/>
                <w:b/>
                <w:sz w:val="20"/>
                <w:szCs w:val="20"/>
              </w:rPr>
              <w:t>JM</w:t>
            </w:r>
          </w:p>
        </w:tc>
        <w:tc>
          <w:tcPr>
            <w:tcW w:w="4624" w:type="dxa"/>
          </w:tcPr>
          <w:p w14:paraId="4943496A" w14:textId="77777777" w:rsidR="001150FE" w:rsidRPr="00312FAC" w:rsidRDefault="001150FE" w:rsidP="00312FAC">
            <w:pPr>
              <w:rPr>
                <w:rFonts w:asciiTheme="minorHAnsi" w:hAnsiTheme="minorHAnsi" w:cstheme="minorHAnsi"/>
                <w:sz w:val="20"/>
                <w:szCs w:val="20"/>
              </w:rPr>
            </w:pPr>
            <w:r w:rsidRPr="00312FAC">
              <w:rPr>
                <w:rFonts w:asciiTheme="minorHAnsi" w:hAnsiTheme="minorHAnsi" w:cstheme="minorHAnsi"/>
                <w:sz w:val="20"/>
                <w:szCs w:val="20"/>
              </w:rPr>
              <w:t>Leicestershire District Councils</w:t>
            </w:r>
          </w:p>
        </w:tc>
        <w:tc>
          <w:tcPr>
            <w:tcW w:w="1876" w:type="dxa"/>
          </w:tcPr>
          <w:p w14:paraId="35643D3A" w14:textId="77777777" w:rsidR="001150FE" w:rsidRPr="00312FAC" w:rsidRDefault="001150FE" w:rsidP="00312FAC">
            <w:pPr>
              <w:rPr>
                <w:rFonts w:asciiTheme="minorHAnsi" w:hAnsiTheme="minorHAnsi" w:cstheme="minorHAnsi"/>
                <w:sz w:val="20"/>
                <w:szCs w:val="20"/>
              </w:rPr>
            </w:pPr>
          </w:p>
        </w:tc>
      </w:tr>
      <w:tr w:rsidR="00943F97" w:rsidRPr="00312FAC" w14:paraId="68DCE0B2" w14:textId="77777777" w:rsidTr="00312FAC">
        <w:trPr>
          <w:trHeight w:val="282"/>
        </w:trPr>
        <w:tc>
          <w:tcPr>
            <w:tcW w:w="2166" w:type="dxa"/>
          </w:tcPr>
          <w:p w14:paraId="3D908EC6"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Andy Reed OBE</w:t>
            </w:r>
          </w:p>
        </w:tc>
        <w:tc>
          <w:tcPr>
            <w:tcW w:w="751" w:type="dxa"/>
          </w:tcPr>
          <w:p w14:paraId="6DC22283" w14:textId="77777777" w:rsidR="00815664" w:rsidRPr="00312FAC" w:rsidRDefault="00815664" w:rsidP="00312FAC">
            <w:pPr>
              <w:jc w:val="center"/>
              <w:rPr>
                <w:rFonts w:asciiTheme="minorHAnsi" w:hAnsiTheme="minorHAnsi" w:cstheme="minorHAnsi"/>
                <w:b/>
                <w:sz w:val="20"/>
                <w:szCs w:val="20"/>
              </w:rPr>
            </w:pPr>
            <w:r w:rsidRPr="00312FAC">
              <w:rPr>
                <w:rFonts w:asciiTheme="minorHAnsi" w:hAnsiTheme="minorHAnsi" w:cstheme="minorHAnsi"/>
                <w:b/>
                <w:sz w:val="20"/>
                <w:szCs w:val="20"/>
              </w:rPr>
              <w:t>AR</w:t>
            </w:r>
          </w:p>
        </w:tc>
        <w:tc>
          <w:tcPr>
            <w:tcW w:w="4624" w:type="dxa"/>
          </w:tcPr>
          <w:p w14:paraId="4BB2DA99" w14:textId="77777777" w:rsidR="00815664" w:rsidRPr="00312FAC" w:rsidRDefault="00815664" w:rsidP="00312FAC">
            <w:pPr>
              <w:rPr>
                <w:rFonts w:asciiTheme="minorHAnsi" w:hAnsiTheme="minorHAnsi" w:cstheme="minorHAnsi"/>
                <w:sz w:val="20"/>
                <w:szCs w:val="20"/>
              </w:rPr>
            </w:pPr>
            <w:r w:rsidRPr="00312FAC">
              <w:rPr>
                <w:rFonts w:asciiTheme="minorHAnsi" w:hAnsiTheme="minorHAnsi" w:cstheme="minorHAnsi"/>
                <w:sz w:val="20"/>
                <w:szCs w:val="20"/>
              </w:rPr>
              <w:t>Private Sector</w:t>
            </w:r>
          </w:p>
        </w:tc>
        <w:tc>
          <w:tcPr>
            <w:tcW w:w="1876" w:type="dxa"/>
          </w:tcPr>
          <w:p w14:paraId="277905B6" w14:textId="7CA4F4BC" w:rsidR="00815664" w:rsidRPr="00312FAC" w:rsidRDefault="00815664" w:rsidP="00312FAC">
            <w:pPr>
              <w:rPr>
                <w:rFonts w:asciiTheme="minorHAnsi" w:hAnsiTheme="minorHAnsi" w:cstheme="minorHAnsi"/>
                <w:sz w:val="20"/>
                <w:szCs w:val="20"/>
              </w:rPr>
            </w:pPr>
          </w:p>
        </w:tc>
      </w:tr>
      <w:tr w:rsidR="00943F97" w:rsidRPr="00312FAC" w14:paraId="09A56342" w14:textId="77777777" w:rsidTr="00312FAC">
        <w:trPr>
          <w:trHeight w:val="282"/>
        </w:trPr>
        <w:tc>
          <w:tcPr>
            <w:tcW w:w="2166" w:type="dxa"/>
          </w:tcPr>
          <w:p w14:paraId="09673596" w14:textId="77777777" w:rsidR="00182D38" w:rsidRPr="00312FAC" w:rsidRDefault="00182D38" w:rsidP="00312FAC">
            <w:pPr>
              <w:rPr>
                <w:rFonts w:asciiTheme="minorHAnsi" w:hAnsiTheme="minorHAnsi" w:cstheme="minorHAnsi"/>
                <w:sz w:val="20"/>
                <w:szCs w:val="20"/>
              </w:rPr>
            </w:pPr>
            <w:r w:rsidRPr="00312FAC">
              <w:rPr>
                <w:rFonts w:asciiTheme="minorHAnsi" w:hAnsiTheme="minorHAnsi" w:cstheme="minorHAnsi"/>
                <w:sz w:val="20"/>
                <w:szCs w:val="20"/>
              </w:rPr>
              <w:t>Nick Rushton</w:t>
            </w:r>
          </w:p>
        </w:tc>
        <w:tc>
          <w:tcPr>
            <w:tcW w:w="751" w:type="dxa"/>
          </w:tcPr>
          <w:p w14:paraId="577F7F87" w14:textId="77777777" w:rsidR="00182D38" w:rsidRPr="00312FAC" w:rsidRDefault="00182D38" w:rsidP="00312FAC">
            <w:pPr>
              <w:jc w:val="center"/>
              <w:rPr>
                <w:rFonts w:asciiTheme="minorHAnsi" w:hAnsiTheme="minorHAnsi" w:cstheme="minorHAnsi"/>
                <w:b/>
                <w:sz w:val="20"/>
                <w:szCs w:val="20"/>
              </w:rPr>
            </w:pPr>
            <w:r w:rsidRPr="00312FAC">
              <w:rPr>
                <w:rFonts w:asciiTheme="minorHAnsi" w:hAnsiTheme="minorHAnsi" w:cstheme="minorHAnsi"/>
                <w:b/>
                <w:sz w:val="20"/>
                <w:szCs w:val="20"/>
              </w:rPr>
              <w:t>NR</w:t>
            </w:r>
          </w:p>
        </w:tc>
        <w:tc>
          <w:tcPr>
            <w:tcW w:w="4624" w:type="dxa"/>
          </w:tcPr>
          <w:p w14:paraId="514C352F" w14:textId="77777777" w:rsidR="00182D38" w:rsidRPr="00312FAC" w:rsidRDefault="00182D38" w:rsidP="00312FAC">
            <w:pPr>
              <w:rPr>
                <w:rFonts w:asciiTheme="minorHAnsi" w:hAnsiTheme="minorHAnsi" w:cstheme="minorHAnsi"/>
                <w:sz w:val="20"/>
                <w:szCs w:val="20"/>
              </w:rPr>
            </w:pPr>
            <w:r w:rsidRPr="00312FAC">
              <w:rPr>
                <w:rFonts w:asciiTheme="minorHAnsi" w:hAnsiTheme="minorHAnsi" w:cstheme="minorHAnsi"/>
                <w:sz w:val="20"/>
                <w:szCs w:val="20"/>
              </w:rPr>
              <w:t>Leicestershire County Council</w:t>
            </w:r>
          </w:p>
        </w:tc>
        <w:tc>
          <w:tcPr>
            <w:tcW w:w="1876" w:type="dxa"/>
          </w:tcPr>
          <w:p w14:paraId="73A12F6D" w14:textId="77777777" w:rsidR="00182D38" w:rsidRPr="00312FAC" w:rsidRDefault="00182D38" w:rsidP="00312FAC">
            <w:pPr>
              <w:rPr>
                <w:rFonts w:asciiTheme="minorHAnsi" w:hAnsiTheme="minorHAnsi" w:cstheme="minorHAnsi"/>
                <w:sz w:val="20"/>
                <w:szCs w:val="20"/>
              </w:rPr>
            </w:pPr>
          </w:p>
        </w:tc>
      </w:tr>
      <w:tr w:rsidR="00943F97" w:rsidRPr="00312FAC" w14:paraId="2D9478C8" w14:textId="77777777" w:rsidTr="00312FAC">
        <w:trPr>
          <w:trHeight w:val="282"/>
        </w:trPr>
        <w:tc>
          <w:tcPr>
            <w:tcW w:w="9417" w:type="dxa"/>
            <w:gridSpan w:val="4"/>
          </w:tcPr>
          <w:p w14:paraId="6F7D1B7D" w14:textId="77777777" w:rsidR="003B7029" w:rsidRPr="00312FAC" w:rsidRDefault="003B7029" w:rsidP="00312FAC">
            <w:pPr>
              <w:rPr>
                <w:rFonts w:asciiTheme="minorHAnsi" w:hAnsiTheme="minorHAnsi" w:cstheme="minorHAnsi"/>
                <w:sz w:val="20"/>
                <w:szCs w:val="20"/>
              </w:rPr>
            </w:pPr>
          </w:p>
        </w:tc>
      </w:tr>
      <w:tr w:rsidR="00943F97" w:rsidRPr="00312FAC" w14:paraId="70F037FC" w14:textId="77777777" w:rsidTr="00312FAC">
        <w:trPr>
          <w:trHeight w:val="282"/>
        </w:trPr>
        <w:tc>
          <w:tcPr>
            <w:tcW w:w="2166" w:type="dxa"/>
          </w:tcPr>
          <w:p w14:paraId="33EA5990" w14:textId="77777777" w:rsidR="003B7029" w:rsidRPr="00312FAC" w:rsidRDefault="003B7029" w:rsidP="00312FAC">
            <w:pPr>
              <w:rPr>
                <w:rFonts w:asciiTheme="minorHAnsi" w:hAnsiTheme="minorHAnsi" w:cstheme="minorHAnsi"/>
                <w:b/>
                <w:sz w:val="20"/>
                <w:szCs w:val="20"/>
              </w:rPr>
            </w:pPr>
            <w:r w:rsidRPr="00312FAC">
              <w:rPr>
                <w:rFonts w:asciiTheme="minorHAnsi" w:hAnsiTheme="minorHAnsi" w:cstheme="minorHAnsi"/>
                <w:b/>
                <w:sz w:val="20"/>
                <w:szCs w:val="20"/>
              </w:rPr>
              <w:t>In Attendance</w:t>
            </w:r>
          </w:p>
        </w:tc>
        <w:tc>
          <w:tcPr>
            <w:tcW w:w="751" w:type="dxa"/>
          </w:tcPr>
          <w:p w14:paraId="407AB909" w14:textId="77777777" w:rsidR="003B7029" w:rsidRPr="00312FAC" w:rsidRDefault="003B7029" w:rsidP="00312FAC">
            <w:pPr>
              <w:jc w:val="center"/>
              <w:rPr>
                <w:rFonts w:asciiTheme="minorHAnsi" w:hAnsiTheme="minorHAnsi" w:cstheme="minorHAnsi"/>
                <w:b/>
                <w:sz w:val="20"/>
                <w:szCs w:val="20"/>
              </w:rPr>
            </w:pPr>
          </w:p>
        </w:tc>
        <w:tc>
          <w:tcPr>
            <w:tcW w:w="4624" w:type="dxa"/>
          </w:tcPr>
          <w:p w14:paraId="3F19724D" w14:textId="77777777" w:rsidR="003B7029" w:rsidRPr="00312FAC" w:rsidRDefault="003B7029" w:rsidP="00312FAC">
            <w:pPr>
              <w:rPr>
                <w:rFonts w:asciiTheme="minorHAnsi" w:hAnsiTheme="minorHAnsi" w:cstheme="minorHAnsi"/>
                <w:sz w:val="20"/>
                <w:szCs w:val="20"/>
              </w:rPr>
            </w:pPr>
          </w:p>
        </w:tc>
        <w:tc>
          <w:tcPr>
            <w:tcW w:w="1876" w:type="dxa"/>
          </w:tcPr>
          <w:p w14:paraId="4E42BA41" w14:textId="77777777" w:rsidR="003B7029" w:rsidRPr="00312FAC" w:rsidRDefault="003B7029" w:rsidP="00312FAC">
            <w:pPr>
              <w:rPr>
                <w:rFonts w:asciiTheme="minorHAnsi" w:hAnsiTheme="minorHAnsi" w:cstheme="minorHAnsi"/>
                <w:sz w:val="20"/>
                <w:szCs w:val="20"/>
              </w:rPr>
            </w:pPr>
          </w:p>
        </w:tc>
      </w:tr>
      <w:tr w:rsidR="00943F97" w:rsidRPr="00312FAC" w14:paraId="487A393F" w14:textId="77777777" w:rsidTr="00312FAC">
        <w:trPr>
          <w:trHeight w:val="282"/>
        </w:trPr>
        <w:tc>
          <w:tcPr>
            <w:tcW w:w="2166" w:type="dxa"/>
          </w:tcPr>
          <w:p w14:paraId="4AA0BFB9" w14:textId="64805EE1" w:rsidR="003B7029" w:rsidRPr="00312FAC" w:rsidRDefault="00CD3F92" w:rsidP="00312FAC">
            <w:pPr>
              <w:rPr>
                <w:rFonts w:asciiTheme="minorHAnsi" w:hAnsiTheme="minorHAnsi" w:cstheme="minorHAnsi"/>
                <w:sz w:val="20"/>
                <w:szCs w:val="20"/>
              </w:rPr>
            </w:pPr>
            <w:r w:rsidRPr="00312FAC">
              <w:rPr>
                <w:rFonts w:asciiTheme="minorHAnsi" w:hAnsiTheme="minorHAnsi" w:cstheme="minorHAnsi"/>
                <w:sz w:val="20"/>
                <w:szCs w:val="20"/>
              </w:rPr>
              <w:t xml:space="preserve">Fiona Baker </w:t>
            </w:r>
          </w:p>
        </w:tc>
        <w:tc>
          <w:tcPr>
            <w:tcW w:w="751" w:type="dxa"/>
          </w:tcPr>
          <w:p w14:paraId="13E7FBBE" w14:textId="38752FE4" w:rsidR="003B7029" w:rsidRPr="00312FAC" w:rsidRDefault="00CD3F92" w:rsidP="00312FAC">
            <w:pPr>
              <w:jc w:val="center"/>
              <w:rPr>
                <w:rFonts w:asciiTheme="minorHAnsi" w:hAnsiTheme="minorHAnsi" w:cstheme="minorHAnsi"/>
                <w:b/>
                <w:sz w:val="20"/>
                <w:szCs w:val="20"/>
              </w:rPr>
            </w:pPr>
            <w:r w:rsidRPr="00312FAC">
              <w:rPr>
                <w:rFonts w:asciiTheme="minorHAnsi" w:hAnsiTheme="minorHAnsi" w:cstheme="minorHAnsi"/>
                <w:b/>
                <w:sz w:val="20"/>
                <w:szCs w:val="20"/>
              </w:rPr>
              <w:t>FB</w:t>
            </w:r>
          </w:p>
        </w:tc>
        <w:tc>
          <w:tcPr>
            <w:tcW w:w="4624" w:type="dxa"/>
          </w:tcPr>
          <w:p w14:paraId="45B17234" w14:textId="6C6F157C" w:rsidR="003B7029"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LLEP</w:t>
            </w:r>
          </w:p>
        </w:tc>
        <w:tc>
          <w:tcPr>
            <w:tcW w:w="1876" w:type="dxa"/>
          </w:tcPr>
          <w:p w14:paraId="437707FC" w14:textId="77777777" w:rsidR="003B7029" w:rsidRPr="00312FAC" w:rsidRDefault="003B7029" w:rsidP="00312FAC">
            <w:pPr>
              <w:rPr>
                <w:rFonts w:asciiTheme="minorHAnsi" w:hAnsiTheme="minorHAnsi" w:cstheme="minorHAnsi"/>
                <w:sz w:val="20"/>
                <w:szCs w:val="20"/>
              </w:rPr>
            </w:pPr>
          </w:p>
        </w:tc>
      </w:tr>
      <w:tr w:rsidR="00DE3FBC" w:rsidRPr="00312FAC" w14:paraId="75AF4722" w14:textId="77777777" w:rsidTr="00312FAC">
        <w:trPr>
          <w:trHeight w:val="282"/>
        </w:trPr>
        <w:tc>
          <w:tcPr>
            <w:tcW w:w="2166" w:type="dxa"/>
          </w:tcPr>
          <w:p w14:paraId="1D8292B6" w14:textId="3FC66A03" w:rsidR="00DE3FBC"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Jo Dexter</w:t>
            </w:r>
          </w:p>
        </w:tc>
        <w:tc>
          <w:tcPr>
            <w:tcW w:w="751" w:type="dxa"/>
          </w:tcPr>
          <w:p w14:paraId="354312F4" w14:textId="0B10CC64" w:rsidR="00DE3FBC"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JD</w:t>
            </w:r>
          </w:p>
        </w:tc>
        <w:tc>
          <w:tcPr>
            <w:tcW w:w="4624" w:type="dxa"/>
          </w:tcPr>
          <w:p w14:paraId="693AF560" w14:textId="1AAC8FE3" w:rsidR="00DE3FBC" w:rsidRPr="00312FAC" w:rsidRDefault="00803DEC" w:rsidP="00312FAC">
            <w:pPr>
              <w:rPr>
                <w:rFonts w:asciiTheme="minorHAnsi" w:hAnsiTheme="minorHAnsi" w:cstheme="minorHAnsi"/>
                <w:sz w:val="20"/>
                <w:szCs w:val="20"/>
              </w:rPr>
            </w:pPr>
            <w:r>
              <w:rPr>
                <w:rFonts w:asciiTheme="minorHAnsi" w:hAnsiTheme="minorHAnsi" w:cstheme="minorHAnsi"/>
                <w:sz w:val="20"/>
                <w:szCs w:val="20"/>
              </w:rPr>
              <w:t>CLGU</w:t>
            </w:r>
          </w:p>
        </w:tc>
        <w:tc>
          <w:tcPr>
            <w:tcW w:w="1876" w:type="dxa"/>
          </w:tcPr>
          <w:p w14:paraId="15E462CE" w14:textId="77777777" w:rsidR="00DE3FBC" w:rsidRPr="00312FAC" w:rsidRDefault="00DE3FBC" w:rsidP="00312FAC">
            <w:pPr>
              <w:rPr>
                <w:rFonts w:asciiTheme="minorHAnsi" w:hAnsiTheme="minorHAnsi" w:cstheme="minorHAnsi"/>
                <w:sz w:val="20"/>
                <w:szCs w:val="20"/>
              </w:rPr>
            </w:pPr>
          </w:p>
        </w:tc>
      </w:tr>
      <w:tr w:rsidR="00943F97" w:rsidRPr="00312FAC" w14:paraId="0705EFD2" w14:textId="77777777" w:rsidTr="00312FAC">
        <w:trPr>
          <w:trHeight w:val="282"/>
        </w:trPr>
        <w:tc>
          <w:tcPr>
            <w:tcW w:w="2166" w:type="dxa"/>
          </w:tcPr>
          <w:p w14:paraId="02AAEB60" w14:textId="65D47416"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Alison Greenhill</w:t>
            </w:r>
          </w:p>
        </w:tc>
        <w:tc>
          <w:tcPr>
            <w:tcW w:w="751" w:type="dxa"/>
          </w:tcPr>
          <w:p w14:paraId="7214640A" w14:textId="3070F13D" w:rsidR="00BA7B60" w:rsidRPr="00312FAC" w:rsidRDefault="00BA7B60" w:rsidP="00312FAC">
            <w:pPr>
              <w:jc w:val="center"/>
              <w:rPr>
                <w:rFonts w:asciiTheme="minorHAnsi" w:hAnsiTheme="minorHAnsi" w:cstheme="minorHAnsi"/>
                <w:b/>
                <w:sz w:val="20"/>
                <w:szCs w:val="20"/>
              </w:rPr>
            </w:pPr>
            <w:r w:rsidRPr="00312FAC">
              <w:rPr>
                <w:rFonts w:asciiTheme="minorHAnsi" w:hAnsiTheme="minorHAnsi" w:cstheme="minorHAnsi"/>
                <w:b/>
                <w:sz w:val="20"/>
                <w:szCs w:val="20"/>
              </w:rPr>
              <w:t>AG</w:t>
            </w:r>
          </w:p>
        </w:tc>
        <w:tc>
          <w:tcPr>
            <w:tcW w:w="4624" w:type="dxa"/>
          </w:tcPr>
          <w:p w14:paraId="134ECD3F" w14:textId="799D7D1A"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Leicester City Council</w:t>
            </w:r>
          </w:p>
        </w:tc>
        <w:tc>
          <w:tcPr>
            <w:tcW w:w="1876" w:type="dxa"/>
          </w:tcPr>
          <w:p w14:paraId="5124ACCC" w14:textId="77777777" w:rsidR="00BA7B60" w:rsidRPr="00312FAC" w:rsidRDefault="00BA7B60" w:rsidP="00312FAC">
            <w:pPr>
              <w:rPr>
                <w:rFonts w:asciiTheme="minorHAnsi" w:hAnsiTheme="minorHAnsi" w:cstheme="minorHAnsi"/>
                <w:sz w:val="20"/>
                <w:szCs w:val="20"/>
              </w:rPr>
            </w:pPr>
          </w:p>
        </w:tc>
      </w:tr>
      <w:tr w:rsidR="00943F97" w:rsidRPr="00312FAC" w14:paraId="4C84A297" w14:textId="77777777" w:rsidTr="00312FAC">
        <w:trPr>
          <w:trHeight w:val="282"/>
        </w:trPr>
        <w:tc>
          <w:tcPr>
            <w:tcW w:w="2166" w:type="dxa"/>
          </w:tcPr>
          <w:p w14:paraId="0D2E8B0C" w14:textId="77777777"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Helen Miller</w:t>
            </w:r>
          </w:p>
        </w:tc>
        <w:tc>
          <w:tcPr>
            <w:tcW w:w="751" w:type="dxa"/>
          </w:tcPr>
          <w:p w14:paraId="4D990F65" w14:textId="0CB0F6C0" w:rsidR="00BA7B60" w:rsidRPr="00312FAC" w:rsidRDefault="00BA7B60" w:rsidP="00312FAC">
            <w:pPr>
              <w:jc w:val="center"/>
              <w:rPr>
                <w:rFonts w:asciiTheme="minorHAnsi" w:hAnsiTheme="minorHAnsi" w:cstheme="minorHAnsi"/>
                <w:b/>
                <w:sz w:val="20"/>
                <w:szCs w:val="20"/>
              </w:rPr>
            </w:pPr>
            <w:r w:rsidRPr="00312FAC">
              <w:rPr>
                <w:rFonts w:asciiTheme="minorHAnsi" w:hAnsiTheme="minorHAnsi" w:cstheme="minorHAnsi"/>
                <w:b/>
                <w:sz w:val="20"/>
                <w:szCs w:val="20"/>
              </w:rPr>
              <w:t>HM</w:t>
            </w:r>
          </w:p>
        </w:tc>
        <w:tc>
          <w:tcPr>
            <w:tcW w:w="4624" w:type="dxa"/>
          </w:tcPr>
          <w:p w14:paraId="03F06CD6" w14:textId="77777777"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LLEP</w:t>
            </w:r>
          </w:p>
        </w:tc>
        <w:tc>
          <w:tcPr>
            <w:tcW w:w="1876" w:type="dxa"/>
          </w:tcPr>
          <w:p w14:paraId="398C0ABC" w14:textId="7CE0A1F9" w:rsidR="00BA7B60" w:rsidRPr="00312FAC" w:rsidRDefault="00BA7B60" w:rsidP="00312FAC">
            <w:pPr>
              <w:rPr>
                <w:rFonts w:asciiTheme="minorHAnsi" w:hAnsiTheme="minorHAnsi" w:cstheme="minorHAnsi"/>
                <w:sz w:val="20"/>
                <w:szCs w:val="20"/>
              </w:rPr>
            </w:pPr>
          </w:p>
        </w:tc>
      </w:tr>
      <w:tr w:rsidR="00943F97" w:rsidRPr="00312FAC" w14:paraId="41A5E904" w14:textId="77777777" w:rsidTr="00312FAC">
        <w:trPr>
          <w:trHeight w:val="282"/>
        </w:trPr>
        <w:tc>
          <w:tcPr>
            <w:tcW w:w="2166" w:type="dxa"/>
          </w:tcPr>
          <w:p w14:paraId="7BE9741E" w14:textId="156CFD2A" w:rsidR="00943F97"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Cllr Danny Myers</w:t>
            </w:r>
          </w:p>
        </w:tc>
        <w:tc>
          <w:tcPr>
            <w:tcW w:w="751" w:type="dxa"/>
          </w:tcPr>
          <w:p w14:paraId="461898C3" w14:textId="52F8DC9C" w:rsidR="00943F97" w:rsidRPr="00312FAC" w:rsidRDefault="00DE3FBC" w:rsidP="00312FAC">
            <w:pPr>
              <w:jc w:val="center"/>
              <w:rPr>
                <w:rFonts w:asciiTheme="minorHAnsi" w:hAnsiTheme="minorHAnsi" w:cstheme="minorHAnsi"/>
                <w:b/>
                <w:sz w:val="20"/>
                <w:szCs w:val="20"/>
              </w:rPr>
            </w:pPr>
            <w:r w:rsidRPr="00312FAC">
              <w:rPr>
                <w:rFonts w:asciiTheme="minorHAnsi" w:hAnsiTheme="minorHAnsi" w:cstheme="minorHAnsi"/>
                <w:b/>
                <w:sz w:val="20"/>
                <w:szCs w:val="20"/>
              </w:rPr>
              <w:t>DM</w:t>
            </w:r>
          </w:p>
        </w:tc>
        <w:tc>
          <w:tcPr>
            <w:tcW w:w="4624" w:type="dxa"/>
          </w:tcPr>
          <w:p w14:paraId="38A9400A" w14:textId="5DB71587" w:rsidR="00943F97" w:rsidRPr="00312FAC" w:rsidRDefault="00DE3FBC" w:rsidP="00312FAC">
            <w:pPr>
              <w:rPr>
                <w:rFonts w:asciiTheme="minorHAnsi" w:hAnsiTheme="minorHAnsi" w:cstheme="minorHAnsi"/>
                <w:sz w:val="20"/>
                <w:szCs w:val="20"/>
              </w:rPr>
            </w:pPr>
            <w:r w:rsidRPr="00312FAC">
              <w:rPr>
                <w:rFonts w:asciiTheme="minorHAnsi" w:hAnsiTheme="minorHAnsi" w:cstheme="minorHAnsi"/>
                <w:sz w:val="20"/>
                <w:szCs w:val="20"/>
              </w:rPr>
              <w:t>Leicester City Council</w:t>
            </w:r>
          </w:p>
        </w:tc>
        <w:tc>
          <w:tcPr>
            <w:tcW w:w="1876" w:type="dxa"/>
          </w:tcPr>
          <w:p w14:paraId="500A993F" w14:textId="77777777" w:rsidR="00943F97" w:rsidRPr="00312FAC" w:rsidRDefault="00943F97" w:rsidP="00312FAC">
            <w:pPr>
              <w:rPr>
                <w:rFonts w:asciiTheme="minorHAnsi" w:hAnsiTheme="minorHAnsi" w:cstheme="minorHAnsi"/>
                <w:sz w:val="20"/>
                <w:szCs w:val="20"/>
              </w:rPr>
            </w:pPr>
          </w:p>
        </w:tc>
      </w:tr>
      <w:tr w:rsidR="00943F97" w:rsidRPr="00312FAC" w14:paraId="684A0B95" w14:textId="77777777" w:rsidTr="00312FAC">
        <w:trPr>
          <w:trHeight w:val="282"/>
        </w:trPr>
        <w:tc>
          <w:tcPr>
            <w:tcW w:w="2166" w:type="dxa"/>
          </w:tcPr>
          <w:p w14:paraId="1EE987EF" w14:textId="77777777"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Mandip Rai</w:t>
            </w:r>
          </w:p>
        </w:tc>
        <w:tc>
          <w:tcPr>
            <w:tcW w:w="751" w:type="dxa"/>
          </w:tcPr>
          <w:p w14:paraId="0010A03D" w14:textId="77777777" w:rsidR="00BA7B60" w:rsidRPr="00312FAC" w:rsidRDefault="00BA7B60" w:rsidP="00312FAC">
            <w:pPr>
              <w:jc w:val="center"/>
              <w:rPr>
                <w:rFonts w:asciiTheme="minorHAnsi" w:hAnsiTheme="minorHAnsi" w:cstheme="minorHAnsi"/>
                <w:b/>
                <w:sz w:val="20"/>
                <w:szCs w:val="20"/>
              </w:rPr>
            </w:pPr>
            <w:r w:rsidRPr="00312FAC">
              <w:rPr>
                <w:rFonts w:asciiTheme="minorHAnsi" w:hAnsiTheme="minorHAnsi" w:cstheme="minorHAnsi"/>
                <w:b/>
                <w:sz w:val="20"/>
                <w:szCs w:val="20"/>
              </w:rPr>
              <w:t>MR</w:t>
            </w:r>
          </w:p>
        </w:tc>
        <w:tc>
          <w:tcPr>
            <w:tcW w:w="4624" w:type="dxa"/>
          </w:tcPr>
          <w:p w14:paraId="18DFF16B" w14:textId="7C9826F6"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 xml:space="preserve">LLEP </w:t>
            </w:r>
          </w:p>
        </w:tc>
        <w:tc>
          <w:tcPr>
            <w:tcW w:w="1876" w:type="dxa"/>
          </w:tcPr>
          <w:p w14:paraId="623D649F" w14:textId="77777777" w:rsidR="00BA7B60" w:rsidRPr="00312FAC" w:rsidRDefault="00BA7B60" w:rsidP="00312FAC">
            <w:pPr>
              <w:rPr>
                <w:rFonts w:asciiTheme="minorHAnsi" w:hAnsiTheme="minorHAnsi" w:cstheme="minorHAnsi"/>
                <w:sz w:val="20"/>
                <w:szCs w:val="20"/>
              </w:rPr>
            </w:pPr>
          </w:p>
        </w:tc>
      </w:tr>
      <w:tr w:rsidR="00943F97" w:rsidRPr="00312FAC" w14:paraId="3900FD8C" w14:textId="77777777" w:rsidTr="00312FAC">
        <w:trPr>
          <w:trHeight w:val="282"/>
        </w:trPr>
        <w:tc>
          <w:tcPr>
            <w:tcW w:w="2166" w:type="dxa"/>
          </w:tcPr>
          <w:p w14:paraId="39655E1B" w14:textId="77777777"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 xml:space="preserve">Colin Sharpe </w:t>
            </w:r>
          </w:p>
        </w:tc>
        <w:tc>
          <w:tcPr>
            <w:tcW w:w="751" w:type="dxa"/>
          </w:tcPr>
          <w:p w14:paraId="00D7F878" w14:textId="77777777" w:rsidR="00BA7B60" w:rsidRPr="00312FAC" w:rsidRDefault="00BA7B60" w:rsidP="00312FAC">
            <w:pPr>
              <w:jc w:val="center"/>
              <w:rPr>
                <w:rFonts w:asciiTheme="minorHAnsi" w:hAnsiTheme="minorHAnsi" w:cstheme="minorHAnsi"/>
                <w:b/>
                <w:sz w:val="20"/>
                <w:szCs w:val="20"/>
              </w:rPr>
            </w:pPr>
            <w:r w:rsidRPr="00312FAC">
              <w:rPr>
                <w:rFonts w:asciiTheme="minorHAnsi" w:hAnsiTheme="minorHAnsi" w:cstheme="minorHAnsi"/>
                <w:b/>
                <w:sz w:val="20"/>
                <w:szCs w:val="20"/>
              </w:rPr>
              <w:t>CS</w:t>
            </w:r>
          </w:p>
        </w:tc>
        <w:tc>
          <w:tcPr>
            <w:tcW w:w="4624" w:type="dxa"/>
          </w:tcPr>
          <w:p w14:paraId="7863D215" w14:textId="64536ECD" w:rsidR="00BA7B60" w:rsidRPr="00312FAC" w:rsidRDefault="00BA7B60" w:rsidP="00312FAC">
            <w:pPr>
              <w:rPr>
                <w:rFonts w:asciiTheme="minorHAnsi" w:hAnsiTheme="minorHAnsi" w:cstheme="minorHAnsi"/>
                <w:sz w:val="20"/>
                <w:szCs w:val="20"/>
              </w:rPr>
            </w:pPr>
            <w:r w:rsidRPr="00312FAC">
              <w:rPr>
                <w:rFonts w:asciiTheme="minorHAnsi" w:hAnsiTheme="minorHAnsi" w:cstheme="minorHAnsi"/>
                <w:sz w:val="20"/>
                <w:szCs w:val="20"/>
              </w:rPr>
              <w:t>Leicester City Council</w:t>
            </w:r>
          </w:p>
        </w:tc>
        <w:tc>
          <w:tcPr>
            <w:tcW w:w="1876" w:type="dxa"/>
          </w:tcPr>
          <w:p w14:paraId="287F5C34" w14:textId="77777777" w:rsidR="00BA7B60" w:rsidRPr="00312FAC" w:rsidRDefault="00BA7B60" w:rsidP="00312FAC">
            <w:pPr>
              <w:rPr>
                <w:rFonts w:asciiTheme="minorHAnsi" w:hAnsiTheme="minorHAnsi" w:cstheme="minorHAnsi"/>
                <w:sz w:val="20"/>
                <w:szCs w:val="20"/>
              </w:rPr>
            </w:pPr>
          </w:p>
        </w:tc>
      </w:tr>
      <w:tr w:rsidR="002553FB" w:rsidRPr="00312FAC" w14:paraId="7B542B41" w14:textId="77777777" w:rsidTr="002D2930">
        <w:trPr>
          <w:trHeight w:val="282"/>
        </w:trPr>
        <w:tc>
          <w:tcPr>
            <w:tcW w:w="9417" w:type="dxa"/>
            <w:gridSpan w:val="4"/>
          </w:tcPr>
          <w:p w14:paraId="2F701EA3" w14:textId="77777777" w:rsidR="002553FB" w:rsidRPr="00312FAC" w:rsidRDefault="002553FB" w:rsidP="00312FAC">
            <w:pPr>
              <w:rPr>
                <w:rFonts w:asciiTheme="minorHAnsi" w:hAnsiTheme="minorHAnsi" w:cstheme="minorHAnsi"/>
                <w:sz w:val="20"/>
                <w:szCs w:val="20"/>
              </w:rPr>
            </w:pPr>
          </w:p>
        </w:tc>
      </w:tr>
      <w:tr w:rsidR="002553FB" w:rsidRPr="00312FAC" w14:paraId="44B42FF3" w14:textId="77777777" w:rsidTr="00312FAC">
        <w:trPr>
          <w:trHeight w:val="282"/>
        </w:trPr>
        <w:tc>
          <w:tcPr>
            <w:tcW w:w="2166" w:type="dxa"/>
          </w:tcPr>
          <w:p w14:paraId="3FBA642C" w14:textId="39EF72FD" w:rsidR="002553FB" w:rsidRPr="00312FAC" w:rsidRDefault="002553FB" w:rsidP="00312FAC">
            <w:pPr>
              <w:rPr>
                <w:rFonts w:asciiTheme="minorHAnsi" w:hAnsiTheme="minorHAnsi" w:cstheme="minorHAnsi"/>
                <w:sz w:val="20"/>
                <w:szCs w:val="20"/>
              </w:rPr>
            </w:pPr>
            <w:r w:rsidRPr="00312FAC">
              <w:rPr>
                <w:rFonts w:asciiTheme="minorHAnsi" w:hAnsiTheme="minorHAnsi" w:cstheme="minorHAnsi"/>
                <w:b/>
                <w:bCs/>
                <w:sz w:val="20"/>
                <w:szCs w:val="20"/>
              </w:rPr>
              <w:t>Apologies</w:t>
            </w:r>
          </w:p>
        </w:tc>
        <w:tc>
          <w:tcPr>
            <w:tcW w:w="751" w:type="dxa"/>
          </w:tcPr>
          <w:p w14:paraId="6CA1D15C" w14:textId="77777777" w:rsidR="002553FB" w:rsidRPr="00312FAC" w:rsidRDefault="002553FB" w:rsidP="00312FAC">
            <w:pPr>
              <w:jc w:val="center"/>
              <w:rPr>
                <w:rFonts w:asciiTheme="minorHAnsi" w:hAnsiTheme="minorHAnsi" w:cstheme="minorHAnsi"/>
                <w:b/>
                <w:sz w:val="20"/>
                <w:szCs w:val="20"/>
              </w:rPr>
            </w:pPr>
          </w:p>
        </w:tc>
        <w:tc>
          <w:tcPr>
            <w:tcW w:w="4624" w:type="dxa"/>
          </w:tcPr>
          <w:p w14:paraId="16E9AD69" w14:textId="77777777" w:rsidR="002553FB" w:rsidRPr="00312FAC" w:rsidRDefault="002553FB" w:rsidP="00312FAC">
            <w:pPr>
              <w:rPr>
                <w:rFonts w:asciiTheme="minorHAnsi" w:hAnsiTheme="minorHAnsi" w:cstheme="minorHAnsi"/>
                <w:sz w:val="20"/>
                <w:szCs w:val="20"/>
              </w:rPr>
            </w:pPr>
          </w:p>
        </w:tc>
        <w:tc>
          <w:tcPr>
            <w:tcW w:w="1876" w:type="dxa"/>
          </w:tcPr>
          <w:p w14:paraId="1DAE59B5" w14:textId="77777777" w:rsidR="002553FB" w:rsidRPr="00312FAC" w:rsidRDefault="002553FB" w:rsidP="00312FAC">
            <w:pPr>
              <w:rPr>
                <w:rFonts w:asciiTheme="minorHAnsi" w:hAnsiTheme="minorHAnsi" w:cstheme="minorHAnsi"/>
                <w:sz w:val="20"/>
                <w:szCs w:val="20"/>
              </w:rPr>
            </w:pPr>
          </w:p>
        </w:tc>
      </w:tr>
      <w:tr w:rsidR="002553FB" w:rsidRPr="00312FAC" w14:paraId="713CFFE4" w14:textId="77777777" w:rsidTr="00312FAC">
        <w:trPr>
          <w:trHeight w:val="282"/>
        </w:trPr>
        <w:tc>
          <w:tcPr>
            <w:tcW w:w="2166" w:type="dxa"/>
          </w:tcPr>
          <w:p w14:paraId="670A6223" w14:textId="4EF7B1D4" w:rsidR="002553FB" w:rsidRPr="00312FAC" w:rsidRDefault="002553FB" w:rsidP="002553FB">
            <w:pPr>
              <w:rPr>
                <w:rFonts w:asciiTheme="minorHAnsi" w:hAnsiTheme="minorHAnsi" w:cstheme="minorHAnsi"/>
                <w:b/>
                <w:bCs/>
                <w:sz w:val="20"/>
                <w:szCs w:val="20"/>
              </w:rPr>
            </w:pPr>
            <w:r w:rsidRPr="00312FAC">
              <w:rPr>
                <w:rFonts w:asciiTheme="minorHAnsi" w:hAnsiTheme="minorHAnsi" w:cstheme="minorHAnsi"/>
                <w:sz w:val="20"/>
                <w:szCs w:val="20"/>
              </w:rPr>
              <w:t>Prof Robert Allison</w:t>
            </w:r>
          </w:p>
        </w:tc>
        <w:tc>
          <w:tcPr>
            <w:tcW w:w="751" w:type="dxa"/>
          </w:tcPr>
          <w:p w14:paraId="1463BB40" w14:textId="0F6DE02B" w:rsidR="002553FB" w:rsidRPr="00312FAC" w:rsidRDefault="002553FB" w:rsidP="002553FB">
            <w:pPr>
              <w:jc w:val="center"/>
              <w:rPr>
                <w:rFonts w:asciiTheme="minorHAnsi" w:hAnsiTheme="minorHAnsi" w:cstheme="minorHAnsi"/>
                <w:b/>
                <w:sz w:val="20"/>
                <w:szCs w:val="20"/>
              </w:rPr>
            </w:pPr>
            <w:r w:rsidRPr="00312FAC">
              <w:rPr>
                <w:rFonts w:asciiTheme="minorHAnsi" w:hAnsiTheme="minorHAnsi" w:cstheme="minorHAnsi"/>
                <w:b/>
                <w:sz w:val="20"/>
                <w:szCs w:val="20"/>
              </w:rPr>
              <w:t>RA</w:t>
            </w:r>
          </w:p>
        </w:tc>
        <w:tc>
          <w:tcPr>
            <w:tcW w:w="4624" w:type="dxa"/>
          </w:tcPr>
          <w:p w14:paraId="51133441" w14:textId="053D9669" w:rsidR="002553FB" w:rsidRPr="00312FAC" w:rsidRDefault="002553FB" w:rsidP="002553FB">
            <w:pPr>
              <w:rPr>
                <w:rFonts w:asciiTheme="minorHAnsi" w:hAnsiTheme="minorHAnsi" w:cstheme="minorHAnsi"/>
                <w:sz w:val="20"/>
                <w:szCs w:val="20"/>
              </w:rPr>
            </w:pPr>
            <w:r w:rsidRPr="00312FAC">
              <w:rPr>
                <w:rFonts w:asciiTheme="minorHAnsi" w:hAnsiTheme="minorHAnsi" w:cstheme="minorHAnsi"/>
                <w:sz w:val="20"/>
                <w:szCs w:val="20"/>
              </w:rPr>
              <w:t>Universities</w:t>
            </w:r>
          </w:p>
        </w:tc>
        <w:tc>
          <w:tcPr>
            <w:tcW w:w="1876" w:type="dxa"/>
          </w:tcPr>
          <w:p w14:paraId="68C88FAE" w14:textId="77777777" w:rsidR="002553FB" w:rsidRPr="00312FAC" w:rsidRDefault="002553FB" w:rsidP="002553FB">
            <w:pPr>
              <w:rPr>
                <w:rFonts w:asciiTheme="minorHAnsi" w:hAnsiTheme="minorHAnsi" w:cstheme="minorHAnsi"/>
                <w:sz w:val="20"/>
                <w:szCs w:val="20"/>
              </w:rPr>
            </w:pPr>
          </w:p>
        </w:tc>
      </w:tr>
      <w:tr w:rsidR="002B19AC" w:rsidRPr="00312FAC" w14:paraId="66B53FE9" w14:textId="77777777" w:rsidTr="00312FAC">
        <w:trPr>
          <w:trHeight w:val="282"/>
        </w:trPr>
        <w:tc>
          <w:tcPr>
            <w:tcW w:w="2166" w:type="dxa"/>
            <w:tcBorders>
              <w:bottom w:val="single" w:sz="4" w:space="0" w:color="auto"/>
            </w:tcBorders>
          </w:tcPr>
          <w:p w14:paraId="07C6FE25" w14:textId="3F1A3F40" w:rsidR="002B19AC" w:rsidRPr="004C191B" w:rsidRDefault="004C191B" w:rsidP="00312FAC">
            <w:pPr>
              <w:rPr>
                <w:rFonts w:asciiTheme="minorHAnsi" w:hAnsiTheme="minorHAnsi" w:cstheme="minorHAnsi"/>
                <w:sz w:val="20"/>
                <w:szCs w:val="20"/>
              </w:rPr>
            </w:pPr>
            <w:r>
              <w:rPr>
                <w:rFonts w:asciiTheme="minorHAnsi" w:hAnsiTheme="minorHAnsi" w:cstheme="minorHAnsi"/>
                <w:sz w:val="20"/>
                <w:szCs w:val="20"/>
              </w:rPr>
              <w:t>Cllr Terry Richardson</w:t>
            </w:r>
          </w:p>
        </w:tc>
        <w:tc>
          <w:tcPr>
            <w:tcW w:w="751" w:type="dxa"/>
            <w:tcBorders>
              <w:bottom w:val="single" w:sz="4" w:space="0" w:color="auto"/>
            </w:tcBorders>
          </w:tcPr>
          <w:p w14:paraId="78108656" w14:textId="55136019" w:rsidR="002B19AC" w:rsidRPr="00312FAC" w:rsidRDefault="00E8757A" w:rsidP="00312FAC">
            <w:pPr>
              <w:jc w:val="center"/>
              <w:rPr>
                <w:rFonts w:asciiTheme="minorHAnsi" w:hAnsiTheme="minorHAnsi" w:cstheme="minorHAnsi"/>
                <w:b/>
                <w:sz w:val="20"/>
                <w:szCs w:val="20"/>
              </w:rPr>
            </w:pPr>
            <w:r>
              <w:rPr>
                <w:rFonts w:asciiTheme="minorHAnsi" w:hAnsiTheme="minorHAnsi" w:cstheme="minorHAnsi"/>
                <w:b/>
                <w:sz w:val="20"/>
                <w:szCs w:val="20"/>
              </w:rPr>
              <w:t>T</w:t>
            </w:r>
            <w:r w:rsidR="004C191B">
              <w:rPr>
                <w:rFonts w:asciiTheme="minorHAnsi" w:hAnsiTheme="minorHAnsi" w:cstheme="minorHAnsi"/>
                <w:b/>
                <w:sz w:val="20"/>
                <w:szCs w:val="20"/>
              </w:rPr>
              <w:t>R</w:t>
            </w:r>
          </w:p>
        </w:tc>
        <w:tc>
          <w:tcPr>
            <w:tcW w:w="4624" w:type="dxa"/>
            <w:tcBorders>
              <w:bottom w:val="single" w:sz="4" w:space="0" w:color="auto"/>
            </w:tcBorders>
          </w:tcPr>
          <w:p w14:paraId="2CFE9A96" w14:textId="224308D8" w:rsidR="002B19AC" w:rsidRPr="00312FAC" w:rsidRDefault="004C191B" w:rsidP="00312FAC">
            <w:pPr>
              <w:rPr>
                <w:rFonts w:asciiTheme="minorHAnsi" w:hAnsiTheme="minorHAnsi" w:cstheme="minorHAnsi"/>
                <w:sz w:val="20"/>
                <w:szCs w:val="20"/>
              </w:rPr>
            </w:pPr>
            <w:r>
              <w:rPr>
                <w:rFonts w:asciiTheme="minorHAnsi" w:hAnsiTheme="minorHAnsi" w:cstheme="minorHAnsi"/>
                <w:sz w:val="20"/>
                <w:szCs w:val="20"/>
              </w:rPr>
              <w:t>Leicestershire District Councils</w:t>
            </w:r>
          </w:p>
        </w:tc>
        <w:tc>
          <w:tcPr>
            <w:tcW w:w="1876" w:type="dxa"/>
            <w:tcBorders>
              <w:bottom w:val="single" w:sz="4" w:space="0" w:color="auto"/>
            </w:tcBorders>
          </w:tcPr>
          <w:p w14:paraId="3E7D4462" w14:textId="77777777" w:rsidR="002B19AC" w:rsidRPr="00312FAC" w:rsidRDefault="002B19AC" w:rsidP="00312FAC">
            <w:pPr>
              <w:rPr>
                <w:rFonts w:asciiTheme="minorHAnsi" w:hAnsiTheme="minorHAnsi" w:cstheme="minorHAnsi"/>
                <w:sz w:val="20"/>
                <w:szCs w:val="20"/>
              </w:rPr>
            </w:pPr>
          </w:p>
        </w:tc>
      </w:tr>
      <w:tr w:rsidR="004C191B" w:rsidRPr="00312FAC" w14:paraId="551417A7" w14:textId="77777777" w:rsidTr="002541C9">
        <w:trPr>
          <w:gridAfter w:val="1"/>
          <w:wAfter w:w="1876" w:type="dxa"/>
          <w:trHeight w:val="282"/>
        </w:trPr>
        <w:tc>
          <w:tcPr>
            <w:tcW w:w="2166" w:type="dxa"/>
            <w:tcBorders>
              <w:top w:val="nil"/>
              <w:left w:val="nil"/>
              <w:bottom w:val="nil"/>
              <w:right w:val="nil"/>
            </w:tcBorders>
          </w:tcPr>
          <w:p w14:paraId="597FFCDE" w14:textId="77777777" w:rsidR="004C191B" w:rsidRPr="00312FAC" w:rsidRDefault="004C191B" w:rsidP="00312FAC">
            <w:pPr>
              <w:rPr>
                <w:rFonts w:asciiTheme="minorHAnsi" w:hAnsiTheme="minorHAnsi" w:cstheme="minorHAnsi"/>
                <w:sz w:val="20"/>
                <w:szCs w:val="20"/>
              </w:rPr>
            </w:pPr>
          </w:p>
          <w:p w14:paraId="1ACCCAB8" w14:textId="25F16BFC" w:rsidR="004C191B" w:rsidRPr="00312FAC" w:rsidRDefault="004C191B" w:rsidP="00312FAC">
            <w:pPr>
              <w:rPr>
                <w:rFonts w:asciiTheme="minorHAnsi" w:hAnsiTheme="minorHAnsi" w:cstheme="minorHAnsi"/>
                <w:sz w:val="20"/>
                <w:szCs w:val="20"/>
              </w:rPr>
            </w:pPr>
          </w:p>
        </w:tc>
        <w:tc>
          <w:tcPr>
            <w:tcW w:w="751" w:type="dxa"/>
            <w:tcBorders>
              <w:top w:val="nil"/>
              <w:left w:val="nil"/>
              <w:bottom w:val="nil"/>
              <w:right w:val="nil"/>
            </w:tcBorders>
          </w:tcPr>
          <w:p w14:paraId="3D89AF23" w14:textId="5990E015" w:rsidR="004C191B" w:rsidRPr="00312FAC" w:rsidRDefault="004C191B" w:rsidP="00312FAC">
            <w:pPr>
              <w:jc w:val="center"/>
              <w:rPr>
                <w:rFonts w:asciiTheme="minorHAnsi" w:hAnsiTheme="minorHAnsi" w:cstheme="minorHAnsi"/>
                <w:b/>
                <w:sz w:val="20"/>
                <w:szCs w:val="20"/>
              </w:rPr>
            </w:pPr>
          </w:p>
        </w:tc>
        <w:tc>
          <w:tcPr>
            <w:tcW w:w="4624" w:type="dxa"/>
            <w:tcBorders>
              <w:top w:val="nil"/>
              <w:left w:val="nil"/>
              <w:bottom w:val="nil"/>
              <w:right w:val="nil"/>
            </w:tcBorders>
          </w:tcPr>
          <w:p w14:paraId="6610B7B1" w14:textId="4D7340FC" w:rsidR="004C191B" w:rsidRPr="00312FAC" w:rsidRDefault="004C191B" w:rsidP="00312FAC">
            <w:pPr>
              <w:rPr>
                <w:rFonts w:asciiTheme="minorHAnsi" w:hAnsiTheme="minorHAnsi" w:cstheme="minorHAnsi"/>
                <w:sz w:val="20"/>
                <w:szCs w:val="20"/>
              </w:rPr>
            </w:pPr>
          </w:p>
        </w:tc>
      </w:tr>
      <w:tr w:rsidR="004C191B" w:rsidRPr="00312FAC" w14:paraId="356AEEE8" w14:textId="77777777" w:rsidTr="002541C9">
        <w:trPr>
          <w:trHeight w:val="282"/>
        </w:trPr>
        <w:tc>
          <w:tcPr>
            <w:tcW w:w="2166" w:type="dxa"/>
            <w:tcBorders>
              <w:top w:val="nil"/>
              <w:left w:val="nil"/>
              <w:bottom w:val="nil"/>
              <w:right w:val="nil"/>
            </w:tcBorders>
          </w:tcPr>
          <w:p w14:paraId="0D5979AE" w14:textId="55339EA2" w:rsidR="004C191B" w:rsidRPr="00312FAC" w:rsidRDefault="004C191B" w:rsidP="00312FAC">
            <w:pPr>
              <w:rPr>
                <w:rFonts w:asciiTheme="minorHAnsi" w:hAnsiTheme="minorHAnsi" w:cstheme="minorHAnsi"/>
                <w:sz w:val="20"/>
                <w:szCs w:val="20"/>
              </w:rPr>
            </w:pPr>
          </w:p>
        </w:tc>
        <w:tc>
          <w:tcPr>
            <w:tcW w:w="751" w:type="dxa"/>
            <w:tcBorders>
              <w:top w:val="nil"/>
              <w:left w:val="nil"/>
              <w:bottom w:val="nil"/>
              <w:right w:val="nil"/>
            </w:tcBorders>
          </w:tcPr>
          <w:p w14:paraId="3C9DAD3A" w14:textId="77777777" w:rsidR="004C191B" w:rsidRPr="00312FAC" w:rsidRDefault="004C191B" w:rsidP="00312FAC">
            <w:pPr>
              <w:jc w:val="center"/>
              <w:rPr>
                <w:rFonts w:asciiTheme="minorHAnsi" w:hAnsiTheme="minorHAnsi" w:cstheme="minorHAnsi"/>
                <w:b/>
                <w:sz w:val="20"/>
                <w:szCs w:val="20"/>
              </w:rPr>
            </w:pPr>
          </w:p>
        </w:tc>
        <w:tc>
          <w:tcPr>
            <w:tcW w:w="4624" w:type="dxa"/>
            <w:tcBorders>
              <w:top w:val="nil"/>
              <w:left w:val="nil"/>
              <w:bottom w:val="nil"/>
              <w:right w:val="nil"/>
            </w:tcBorders>
          </w:tcPr>
          <w:p w14:paraId="080B5993" w14:textId="77777777" w:rsidR="004C191B" w:rsidRPr="00312FAC" w:rsidRDefault="004C191B" w:rsidP="00312FAC">
            <w:pPr>
              <w:rPr>
                <w:rFonts w:asciiTheme="minorHAnsi" w:hAnsiTheme="minorHAnsi" w:cstheme="minorHAnsi"/>
                <w:sz w:val="20"/>
                <w:szCs w:val="20"/>
              </w:rPr>
            </w:pPr>
          </w:p>
        </w:tc>
        <w:tc>
          <w:tcPr>
            <w:tcW w:w="1876" w:type="dxa"/>
            <w:tcBorders>
              <w:top w:val="nil"/>
              <w:left w:val="nil"/>
              <w:bottom w:val="nil"/>
              <w:right w:val="nil"/>
            </w:tcBorders>
          </w:tcPr>
          <w:p w14:paraId="3678052A" w14:textId="77777777" w:rsidR="004C191B" w:rsidRPr="00312FAC" w:rsidRDefault="004C191B" w:rsidP="00312FAC">
            <w:pPr>
              <w:rPr>
                <w:rFonts w:asciiTheme="minorHAnsi" w:hAnsiTheme="minorHAnsi" w:cstheme="minorHAnsi"/>
                <w:sz w:val="20"/>
                <w:szCs w:val="20"/>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846"/>
        <w:gridCol w:w="7938"/>
        <w:gridCol w:w="986"/>
      </w:tblGrid>
      <w:tr w:rsidR="005F556B" w:rsidRPr="00312FAC" w14:paraId="3A9147F1" w14:textId="77777777" w:rsidTr="00312FAC">
        <w:tc>
          <w:tcPr>
            <w:tcW w:w="846" w:type="dxa"/>
            <w:vMerge w:val="restart"/>
          </w:tcPr>
          <w:p w14:paraId="42655274" w14:textId="0AB60658" w:rsidR="005F556B" w:rsidRPr="00312FAC" w:rsidRDefault="005F556B"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t>1.</w:t>
            </w:r>
          </w:p>
          <w:p w14:paraId="3BE94290" w14:textId="77777777" w:rsidR="005F556B" w:rsidRPr="00312FAC" w:rsidRDefault="005F556B" w:rsidP="005F556B">
            <w:pPr>
              <w:jc w:val="center"/>
              <w:rPr>
                <w:rFonts w:asciiTheme="minorHAnsi" w:hAnsiTheme="minorHAnsi" w:cstheme="minorHAnsi"/>
                <w:b/>
                <w:bCs/>
                <w:sz w:val="20"/>
                <w:szCs w:val="20"/>
              </w:rPr>
            </w:pPr>
          </w:p>
          <w:p w14:paraId="44190348" w14:textId="77777777" w:rsidR="005F556B" w:rsidRPr="00312FAC" w:rsidRDefault="005F556B" w:rsidP="005F556B">
            <w:pPr>
              <w:jc w:val="center"/>
              <w:rPr>
                <w:rFonts w:asciiTheme="minorHAnsi" w:hAnsiTheme="minorHAnsi" w:cstheme="minorHAnsi"/>
                <w:sz w:val="20"/>
                <w:szCs w:val="20"/>
              </w:rPr>
            </w:pPr>
            <w:r w:rsidRPr="00312FAC">
              <w:rPr>
                <w:rFonts w:asciiTheme="minorHAnsi" w:hAnsiTheme="minorHAnsi" w:cstheme="minorHAnsi"/>
                <w:sz w:val="20"/>
                <w:szCs w:val="20"/>
              </w:rPr>
              <w:t>1.1</w:t>
            </w:r>
          </w:p>
          <w:p w14:paraId="0E9FC484" w14:textId="77777777" w:rsidR="005F556B" w:rsidRPr="00312FAC" w:rsidRDefault="005F556B" w:rsidP="005F556B">
            <w:pPr>
              <w:jc w:val="center"/>
              <w:rPr>
                <w:rFonts w:asciiTheme="minorHAnsi" w:hAnsiTheme="minorHAnsi" w:cstheme="minorHAnsi"/>
                <w:sz w:val="20"/>
                <w:szCs w:val="20"/>
              </w:rPr>
            </w:pPr>
          </w:p>
          <w:p w14:paraId="2242A9E3" w14:textId="77777777" w:rsidR="005F556B" w:rsidRPr="00312FAC" w:rsidRDefault="005F556B" w:rsidP="005F556B">
            <w:pPr>
              <w:jc w:val="center"/>
              <w:rPr>
                <w:rFonts w:asciiTheme="minorHAnsi" w:hAnsiTheme="minorHAnsi" w:cstheme="minorHAnsi"/>
                <w:sz w:val="20"/>
                <w:szCs w:val="20"/>
              </w:rPr>
            </w:pPr>
          </w:p>
          <w:p w14:paraId="727C2A33" w14:textId="77777777" w:rsidR="005F556B" w:rsidRPr="00312FAC" w:rsidRDefault="005F556B" w:rsidP="005F556B">
            <w:pPr>
              <w:jc w:val="center"/>
              <w:rPr>
                <w:rFonts w:asciiTheme="minorHAnsi" w:hAnsiTheme="minorHAnsi" w:cstheme="minorHAnsi"/>
                <w:sz w:val="20"/>
                <w:szCs w:val="20"/>
              </w:rPr>
            </w:pPr>
          </w:p>
          <w:p w14:paraId="779F6810" w14:textId="5CC8E191" w:rsidR="005F556B" w:rsidRPr="00312FAC" w:rsidRDefault="005F556B" w:rsidP="005F556B">
            <w:pPr>
              <w:jc w:val="center"/>
              <w:rPr>
                <w:rFonts w:asciiTheme="minorHAnsi" w:hAnsiTheme="minorHAnsi" w:cstheme="minorHAnsi"/>
                <w:sz w:val="20"/>
                <w:szCs w:val="20"/>
              </w:rPr>
            </w:pPr>
            <w:r w:rsidRPr="00312FAC">
              <w:rPr>
                <w:rFonts w:asciiTheme="minorHAnsi" w:hAnsiTheme="minorHAnsi" w:cstheme="minorHAnsi"/>
                <w:sz w:val="20"/>
                <w:szCs w:val="20"/>
              </w:rPr>
              <w:t>1.2</w:t>
            </w:r>
          </w:p>
          <w:p w14:paraId="21824DEC" w14:textId="77777777" w:rsidR="005F556B" w:rsidRPr="00312FAC" w:rsidRDefault="005F556B" w:rsidP="005F556B">
            <w:pPr>
              <w:jc w:val="center"/>
              <w:rPr>
                <w:rFonts w:asciiTheme="minorHAnsi" w:hAnsiTheme="minorHAnsi" w:cstheme="minorHAnsi"/>
                <w:sz w:val="20"/>
                <w:szCs w:val="20"/>
              </w:rPr>
            </w:pPr>
          </w:p>
          <w:p w14:paraId="396838A8" w14:textId="7EAB72CA" w:rsidR="005F556B" w:rsidRPr="00312FAC" w:rsidRDefault="005F556B" w:rsidP="005F556B">
            <w:pPr>
              <w:jc w:val="center"/>
              <w:rPr>
                <w:rFonts w:asciiTheme="minorHAnsi" w:hAnsiTheme="minorHAnsi" w:cstheme="minorHAnsi"/>
                <w:sz w:val="20"/>
                <w:szCs w:val="20"/>
              </w:rPr>
            </w:pPr>
            <w:r w:rsidRPr="00312FAC">
              <w:rPr>
                <w:rFonts w:asciiTheme="minorHAnsi" w:hAnsiTheme="minorHAnsi" w:cstheme="minorHAnsi"/>
                <w:sz w:val="20"/>
                <w:szCs w:val="20"/>
              </w:rPr>
              <w:t>1.3</w:t>
            </w:r>
          </w:p>
          <w:p w14:paraId="125F9F7B" w14:textId="7975DAF7" w:rsidR="005F556B" w:rsidRPr="00312FAC" w:rsidRDefault="005F556B" w:rsidP="005F556B">
            <w:pPr>
              <w:jc w:val="center"/>
              <w:rPr>
                <w:rFonts w:asciiTheme="minorHAnsi" w:hAnsiTheme="minorHAnsi" w:cstheme="minorHAnsi"/>
                <w:sz w:val="20"/>
                <w:szCs w:val="20"/>
              </w:rPr>
            </w:pPr>
          </w:p>
          <w:p w14:paraId="395E3928" w14:textId="77777777" w:rsidR="005F556B" w:rsidRPr="00312FAC" w:rsidRDefault="005F556B" w:rsidP="005F556B">
            <w:pPr>
              <w:jc w:val="center"/>
              <w:rPr>
                <w:rFonts w:asciiTheme="minorHAnsi" w:hAnsiTheme="minorHAnsi" w:cstheme="minorHAnsi"/>
                <w:sz w:val="20"/>
                <w:szCs w:val="20"/>
              </w:rPr>
            </w:pPr>
          </w:p>
          <w:p w14:paraId="7455FEBA" w14:textId="6E524ED5" w:rsidR="005F556B" w:rsidRPr="00312FAC" w:rsidRDefault="005F556B" w:rsidP="005F556B">
            <w:pPr>
              <w:jc w:val="center"/>
              <w:rPr>
                <w:rFonts w:asciiTheme="minorHAnsi" w:hAnsiTheme="minorHAnsi" w:cstheme="minorHAnsi"/>
                <w:b/>
                <w:bCs/>
                <w:sz w:val="20"/>
                <w:szCs w:val="20"/>
              </w:rPr>
            </w:pPr>
            <w:r w:rsidRPr="00312FAC">
              <w:rPr>
                <w:rFonts w:asciiTheme="minorHAnsi" w:hAnsiTheme="minorHAnsi" w:cstheme="minorHAnsi"/>
                <w:sz w:val="20"/>
                <w:szCs w:val="20"/>
              </w:rPr>
              <w:t>1.4</w:t>
            </w:r>
          </w:p>
        </w:tc>
        <w:tc>
          <w:tcPr>
            <w:tcW w:w="7938" w:type="dxa"/>
            <w:tcBorders>
              <w:bottom w:val="nil"/>
            </w:tcBorders>
          </w:tcPr>
          <w:p w14:paraId="0DD670DE" w14:textId="77777777" w:rsidR="005F556B" w:rsidRPr="00312FAC" w:rsidRDefault="005F556B" w:rsidP="00FC7D28">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Welcome and Apologies</w:t>
            </w:r>
          </w:p>
          <w:p w14:paraId="221A0C99" w14:textId="2F4F3CA6" w:rsidR="005F556B" w:rsidRPr="00312FAC" w:rsidRDefault="005F556B" w:rsidP="00FC7D28">
            <w:pPr>
              <w:rPr>
                <w:rFonts w:asciiTheme="minorHAnsi" w:hAnsiTheme="minorHAnsi" w:cstheme="minorHAnsi"/>
                <w:b/>
                <w:bCs/>
                <w:sz w:val="20"/>
                <w:szCs w:val="20"/>
                <w:u w:val="single"/>
              </w:rPr>
            </w:pPr>
          </w:p>
        </w:tc>
        <w:tc>
          <w:tcPr>
            <w:tcW w:w="986" w:type="dxa"/>
            <w:vMerge w:val="restart"/>
          </w:tcPr>
          <w:p w14:paraId="5C621A21" w14:textId="77777777" w:rsidR="005F556B" w:rsidRPr="00312FAC" w:rsidRDefault="005F556B" w:rsidP="00FC7D28">
            <w:pPr>
              <w:jc w:val="center"/>
              <w:rPr>
                <w:rFonts w:asciiTheme="minorHAnsi" w:hAnsiTheme="minorHAnsi" w:cstheme="minorHAnsi"/>
                <w:b/>
                <w:bCs/>
                <w:sz w:val="20"/>
                <w:szCs w:val="20"/>
                <w:highlight w:val="yellow"/>
              </w:rPr>
            </w:pPr>
          </w:p>
        </w:tc>
      </w:tr>
      <w:tr w:rsidR="005F556B" w:rsidRPr="00312FAC" w14:paraId="6419A7AA" w14:textId="77777777" w:rsidTr="00312FAC">
        <w:tc>
          <w:tcPr>
            <w:tcW w:w="846" w:type="dxa"/>
            <w:vMerge/>
          </w:tcPr>
          <w:p w14:paraId="7281CE3A" w14:textId="77BDAB66" w:rsidR="005F556B" w:rsidRPr="00312FAC" w:rsidRDefault="005F556B" w:rsidP="00FD1265">
            <w:pPr>
              <w:jc w:val="center"/>
              <w:rPr>
                <w:rFonts w:asciiTheme="minorHAnsi" w:hAnsiTheme="minorHAnsi" w:cstheme="minorHAnsi"/>
                <w:sz w:val="20"/>
                <w:szCs w:val="20"/>
              </w:rPr>
            </w:pPr>
          </w:p>
        </w:tc>
        <w:tc>
          <w:tcPr>
            <w:tcW w:w="7938" w:type="dxa"/>
            <w:tcBorders>
              <w:top w:val="nil"/>
              <w:bottom w:val="nil"/>
            </w:tcBorders>
          </w:tcPr>
          <w:p w14:paraId="0CCAB7FB" w14:textId="2A42E375" w:rsidR="005F556B" w:rsidRPr="00312FAC" w:rsidRDefault="005F556B" w:rsidP="00FC7D28">
            <w:pPr>
              <w:rPr>
                <w:rFonts w:asciiTheme="minorHAnsi" w:hAnsiTheme="minorHAnsi" w:cstheme="minorHAnsi"/>
                <w:sz w:val="20"/>
                <w:szCs w:val="20"/>
              </w:rPr>
            </w:pPr>
            <w:r w:rsidRPr="00312FAC">
              <w:rPr>
                <w:rFonts w:asciiTheme="minorHAnsi" w:hAnsiTheme="minorHAnsi" w:cstheme="minorHAnsi"/>
                <w:sz w:val="20"/>
                <w:szCs w:val="20"/>
              </w:rPr>
              <w:t>KH welcomed all present to the meeting, making particular reference to the attendance of the two newly appointed Directors; Larraine Boorman (Chairman and Chief Executive, Optima UK) and Clare James (Managing Director, East Midlands Airport).</w:t>
            </w:r>
          </w:p>
          <w:p w14:paraId="7BDC6876" w14:textId="77777777" w:rsidR="005F556B" w:rsidRPr="00312FAC" w:rsidRDefault="005F556B" w:rsidP="00006B3A">
            <w:pPr>
              <w:rPr>
                <w:rFonts w:asciiTheme="minorHAnsi" w:hAnsiTheme="minorHAnsi" w:cstheme="minorHAnsi"/>
                <w:sz w:val="20"/>
                <w:szCs w:val="20"/>
              </w:rPr>
            </w:pPr>
          </w:p>
          <w:p w14:paraId="7B6BC11A" w14:textId="61CE9375" w:rsidR="005F556B" w:rsidRPr="00312FAC" w:rsidRDefault="005F556B" w:rsidP="00006B3A">
            <w:pPr>
              <w:rPr>
                <w:rFonts w:asciiTheme="minorHAnsi" w:hAnsiTheme="minorHAnsi" w:cstheme="minorHAnsi"/>
                <w:sz w:val="20"/>
                <w:szCs w:val="20"/>
              </w:rPr>
            </w:pPr>
            <w:r w:rsidRPr="00312FAC">
              <w:rPr>
                <w:rFonts w:asciiTheme="minorHAnsi" w:hAnsiTheme="minorHAnsi" w:cstheme="minorHAnsi"/>
                <w:sz w:val="20"/>
                <w:szCs w:val="20"/>
              </w:rPr>
              <w:t xml:space="preserve">Jo Dexter was also welcomed and introduced as the LLEP’s new Area </w:t>
            </w:r>
            <w:r w:rsidR="00803DEC">
              <w:rPr>
                <w:rFonts w:asciiTheme="minorHAnsi" w:hAnsiTheme="minorHAnsi" w:cstheme="minorHAnsi"/>
                <w:sz w:val="20"/>
                <w:szCs w:val="20"/>
              </w:rPr>
              <w:t>L</w:t>
            </w:r>
            <w:r w:rsidRPr="00312FAC">
              <w:rPr>
                <w:rFonts w:asciiTheme="minorHAnsi" w:hAnsiTheme="minorHAnsi" w:cstheme="minorHAnsi"/>
                <w:sz w:val="20"/>
                <w:szCs w:val="20"/>
              </w:rPr>
              <w:t xml:space="preserve">ead from </w:t>
            </w:r>
            <w:r w:rsidR="00803DEC">
              <w:rPr>
                <w:rFonts w:asciiTheme="minorHAnsi" w:hAnsiTheme="minorHAnsi" w:cstheme="minorHAnsi"/>
                <w:sz w:val="20"/>
                <w:szCs w:val="20"/>
              </w:rPr>
              <w:t>CLGU</w:t>
            </w:r>
            <w:r w:rsidRPr="00312FAC">
              <w:rPr>
                <w:rFonts w:asciiTheme="minorHAnsi" w:hAnsiTheme="minorHAnsi" w:cstheme="minorHAnsi"/>
                <w:sz w:val="20"/>
                <w:szCs w:val="20"/>
              </w:rPr>
              <w:t>.</w:t>
            </w:r>
          </w:p>
          <w:p w14:paraId="7970E840" w14:textId="7B8AE691" w:rsidR="005F556B" w:rsidRPr="00312FAC" w:rsidRDefault="005F556B" w:rsidP="00006B3A">
            <w:pPr>
              <w:rPr>
                <w:rFonts w:asciiTheme="minorHAnsi" w:hAnsiTheme="minorHAnsi" w:cstheme="minorHAnsi"/>
                <w:sz w:val="20"/>
                <w:szCs w:val="20"/>
              </w:rPr>
            </w:pPr>
          </w:p>
          <w:p w14:paraId="1ABC4AAE" w14:textId="2C79EE4B" w:rsidR="005F556B" w:rsidRPr="00312FAC" w:rsidRDefault="005F556B" w:rsidP="00006B3A">
            <w:pPr>
              <w:rPr>
                <w:rFonts w:asciiTheme="minorHAnsi" w:hAnsiTheme="minorHAnsi" w:cstheme="minorHAnsi"/>
                <w:sz w:val="20"/>
                <w:szCs w:val="20"/>
              </w:rPr>
            </w:pPr>
            <w:r w:rsidRPr="00312FAC">
              <w:rPr>
                <w:rFonts w:asciiTheme="minorHAnsi" w:hAnsiTheme="minorHAnsi" w:cstheme="minorHAnsi"/>
                <w:sz w:val="20"/>
                <w:szCs w:val="20"/>
              </w:rPr>
              <w:t xml:space="preserve">Congratulations were extended to AG who had recently been appointed to the role of Chief Operating Officer at </w:t>
            </w:r>
            <w:r w:rsidR="00803DEC">
              <w:rPr>
                <w:rFonts w:asciiTheme="minorHAnsi" w:hAnsiTheme="minorHAnsi" w:cstheme="minorHAnsi"/>
                <w:sz w:val="20"/>
                <w:szCs w:val="20"/>
              </w:rPr>
              <w:t>Leicester</w:t>
            </w:r>
            <w:r w:rsidRPr="00312FAC">
              <w:rPr>
                <w:rFonts w:asciiTheme="minorHAnsi" w:hAnsiTheme="minorHAnsi" w:cstheme="minorHAnsi"/>
                <w:sz w:val="20"/>
                <w:szCs w:val="20"/>
              </w:rPr>
              <w:t xml:space="preserve"> City Council.</w:t>
            </w:r>
          </w:p>
          <w:p w14:paraId="78D17390" w14:textId="1D468C5F" w:rsidR="005F556B" w:rsidRPr="00312FAC" w:rsidRDefault="005F556B" w:rsidP="00006B3A">
            <w:pPr>
              <w:rPr>
                <w:rFonts w:asciiTheme="minorHAnsi" w:hAnsiTheme="minorHAnsi" w:cstheme="minorHAnsi"/>
                <w:sz w:val="20"/>
                <w:szCs w:val="20"/>
              </w:rPr>
            </w:pPr>
          </w:p>
        </w:tc>
        <w:tc>
          <w:tcPr>
            <w:tcW w:w="986" w:type="dxa"/>
            <w:vMerge/>
            <w:tcBorders>
              <w:bottom w:val="nil"/>
            </w:tcBorders>
          </w:tcPr>
          <w:p w14:paraId="164B5C1E" w14:textId="77777777" w:rsidR="005F556B" w:rsidRPr="00312FAC" w:rsidRDefault="005F556B" w:rsidP="00FC7D28">
            <w:pPr>
              <w:jc w:val="center"/>
              <w:rPr>
                <w:rFonts w:asciiTheme="minorHAnsi" w:hAnsiTheme="minorHAnsi" w:cstheme="minorHAnsi"/>
                <w:b/>
                <w:bCs/>
                <w:sz w:val="20"/>
                <w:szCs w:val="20"/>
                <w:highlight w:val="yellow"/>
              </w:rPr>
            </w:pPr>
          </w:p>
        </w:tc>
      </w:tr>
      <w:tr w:rsidR="005F556B" w:rsidRPr="00312FAC" w14:paraId="59DF8CD4" w14:textId="77777777" w:rsidTr="00312FAC">
        <w:tc>
          <w:tcPr>
            <w:tcW w:w="846" w:type="dxa"/>
            <w:vMerge/>
          </w:tcPr>
          <w:p w14:paraId="47420A83" w14:textId="7610C9C4" w:rsidR="005F556B" w:rsidRPr="00312FAC" w:rsidRDefault="005F556B" w:rsidP="00A85A88">
            <w:pPr>
              <w:jc w:val="center"/>
              <w:rPr>
                <w:rFonts w:asciiTheme="minorHAnsi" w:hAnsiTheme="minorHAnsi" w:cstheme="minorHAnsi"/>
                <w:sz w:val="20"/>
                <w:szCs w:val="20"/>
              </w:rPr>
            </w:pPr>
          </w:p>
        </w:tc>
        <w:tc>
          <w:tcPr>
            <w:tcW w:w="7938" w:type="dxa"/>
            <w:tcBorders>
              <w:top w:val="nil"/>
            </w:tcBorders>
          </w:tcPr>
          <w:p w14:paraId="3124A8FB" w14:textId="4BF4D761" w:rsidR="005F556B" w:rsidRPr="00312FAC" w:rsidRDefault="005F556B" w:rsidP="00FC7D28">
            <w:pPr>
              <w:rPr>
                <w:rFonts w:asciiTheme="minorHAnsi" w:hAnsiTheme="minorHAnsi" w:cstheme="minorHAnsi"/>
                <w:sz w:val="20"/>
                <w:szCs w:val="20"/>
              </w:rPr>
            </w:pPr>
            <w:r w:rsidRPr="00312FAC">
              <w:rPr>
                <w:rFonts w:asciiTheme="minorHAnsi" w:hAnsiTheme="minorHAnsi" w:cstheme="minorHAnsi"/>
                <w:sz w:val="20"/>
                <w:szCs w:val="20"/>
              </w:rPr>
              <w:t>Apologies for absence were noted as above.</w:t>
            </w:r>
          </w:p>
          <w:p w14:paraId="4B9A10B1" w14:textId="5800C8D0" w:rsidR="005F556B" w:rsidRPr="00312FAC" w:rsidRDefault="005F556B" w:rsidP="00FC7D28">
            <w:pPr>
              <w:rPr>
                <w:rFonts w:asciiTheme="minorHAnsi" w:hAnsiTheme="minorHAnsi" w:cstheme="minorHAnsi"/>
                <w:sz w:val="20"/>
                <w:szCs w:val="20"/>
              </w:rPr>
            </w:pPr>
          </w:p>
        </w:tc>
        <w:tc>
          <w:tcPr>
            <w:tcW w:w="986" w:type="dxa"/>
            <w:tcBorders>
              <w:top w:val="nil"/>
            </w:tcBorders>
          </w:tcPr>
          <w:p w14:paraId="707F2C9E" w14:textId="77777777" w:rsidR="005F556B" w:rsidRPr="00312FAC" w:rsidRDefault="005F556B" w:rsidP="00FC7D28">
            <w:pPr>
              <w:jc w:val="center"/>
              <w:rPr>
                <w:rFonts w:asciiTheme="minorHAnsi" w:hAnsiTheme="minorHAnsi" w:cstheme="minorHAnsi"/>
                <w:b/>
                <w:bCs/>
                <w:sz w:val="20"/>
                <w:szCs w:val="20"/>
                <w:highlight w:val="yellow"/>
              </w:rPr>
            </w:pPr>
          </w:p>
        </w:tc>
      </w:tr>
      <w:tr w:rsidR="007974A9" w:rsidRPr="00312FAC" w14:paraId="6E02815C" w14:textId="77777777" w:rsidTr="00312FAC">
        <w:trPr>
          <w:trHeight w:val="944"/>
        </w:trPr>
        <w:tc>
          <w:tcPr>
            <w:tcW w:w="846" w:type="dxa"/>
            <w:tcBorders>
              <w:bottom w:val="nil"/>
            </w:tcBorders>
          </w:tcPr>
          <w:p w14:paraId="5315C912" w14:textId="4301787D" w:rsidR="007974A9" w:rsidRPr="00312FAC" w:rsidRDefault="00F85E1B"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t>2.</w:t>
            </w:r>
          </w:p>
          <w:p w14:paraId="2A782E99" w14:textId="5FA07F98" w:rsidR="00A5683F" w:rsidRPr="00312FAC" w:rsidRDefault="00A5683F" w:rsidP="005F556B">
            <w:pPr>
              <w:jc w:val="center"/>
              <w:rPr>
                <w:rFonts w:asciiTheme="minorHAnsi" w:hAnsiTheme="minorHAnsi" w:cstheme="minorHAnsi"/>
                <w:b/>
                <w:bCs/>
                <w:sz w:val="20"/>
                <w:szCs w:val="20"/>
              </w:rPr>
            </w:pPr>
          </w:p>
          <w:p w14:paraId="2B4BC628" w14:textId="1DE2C88A" w:rsidR="00A5683F" w:rsidRPr="00312FAC" w:rsidRDefault="00A5683F" w:rsidP="005F556B">
            <w:pPr>
              <w:jc w:val="center"/>
              <w:rPr>
                <w:rFonts w:asciiTheme="minorHAnsi" w:hAnsiTheme="minorHAnsi" w:cstheme="minorHAnsi"/>
                <w:sz w:val="20"/>
                <w:szCs w:val="20"/>
              </w:rPr>
            </w:pPr>
            <w:r w:rsidRPr="00312FAC">
              <w:rPr>
                <w:rFonts w:asciiTheme="minorHAnsi" w:hAnsiTheme="minorHAnsi" w:cstheme="minorHAnsi"/>
                <w:sz w:val="20"/>
                <w:szCs w:val="20"/>
              </w:rPr>
              <w:t>2.1</w:t>
            </w:r>
          </w:p>
          <w:p w14:paraId="20341082" w14:textId="086A0274" w:rsidR="005F556B" w:rsidRPr="00312FAC" w:rsidRDefault="005F556B" w:rsidP="005F556B">
            <w:pPr>
              <w:jc w:val="center"/>
              <w:rPr>
                <w:rFonts w:asciiTheme="minorHAnsi" w:hAnsiTheme="minorHAnsi" w:cstheme="minorHAnsi"/>
                <w:sz w:val="20"/>
                <w:szCs w:val="20"/>
              </w:rPr>
            </w:pPr>
          </w:p>
          <w:p w14:paraId="527F7F41" w14:textId="0041BC1B" w:rsidR="005F556B" w:rsidRPr="00312FAC" w:rsidRDefault="005F556B" w:rsidP="00AC28AB">
            <w:pPr>
              <w:rPr>
                <w:rFonts w:asciiTheme="minorHAnsi" w:hAnsiTheme="minorHAnsi" w:cstheme="minorHAnsi"/>
                <w:sz w:val="20"/>
                <w:szCs w:val="20"/>
              </w:rPr>
            </w:pPr>
          </w:p>
          <w:p w14:paraId="174B72CA" w14:textId="68797F72" w:rsidR="005F556B" w:rsidRPr="00312FAC" w:rsidRDefault="005F556B" w:rsidP="005F556B">
            <w:pPr>
              <w:jc w:val="center"/>
              <w:rPr>
                <w:rFonts w:asciiTheme="minorHAnsi" w:hAnsiTheme="minorHAnsi" w:cstheme="minorHAnsi"/>
                <w:sz w:val="20"/>
                <w:szCs w:val="20"/>
              </w:rPr>
            </w:pPr>
            <w:r w:rsidRPr="00312FAC">
              <w:rPr>
                <w:rFonts w:asciiTheme="minorHAnsi" w:hAnsiTheme="minorHAnsi" w:cstheme="minorHAnsi"/>
                <w:sz w:val="20"/>
                <w:szCs w:val="20"/>
              </w:rPr>
              <w:t>2.2</w:t>
            </w:r>
          </w:p>
          <w:p w14:paraId="181B17F3" w14:textId="55DCAE7B" w:rsidR="005F556B" w:rsidRDefault="005F556B" w:rsidP="005F556B">
            <w:pPr>
              <w:jc w:val="center"/>
              <w:rPr>
                <w:rFonts w:asciiTheme="minorHAnsi" w:hAnsiTheme="minorHAnsi" w:cstheme="minorHAnsi"/>
                <w:sz w:val="20"/>
                <w:szCs w:val="20"/>
              </w:rPr>
            </w:pPr>
          </w:p>
          <w:p w14:paraId="0E1E8665" w14:textId="77777777" w:rsidR="00AC28AB" w:rsidRPr="00312FAC" w:rsidRDefault="00AC28AB" w:rsidP="005F556B">
            <w:pPr>
              <w:jc w:val="center"/>
              <w:rPr>
                <w:rFonts w:asciiTheme="minorHAnsi" w:hAnsiTheme="minorHAnsi" w:cstheme="minorHAnsi"/>
                <w:sz w:val="20"/>
                <w:szCs w:val="20"/>
              </w:rPr>
            </w:pPr>
          </w:p>
          <w:p w14:paraId="2B264CCF" w14:textId="00F211F9" w:rsidR="005F556B" w:rsidRPr="00312FAC" w:rsidRDefault="005F556B" w:rsidP="005F556B">
            <w:pPr>
              <w:jc w:val="center"/>
              <w:rPr>
                <w:rFonts w:asciiTheme="minorHAnsi" w:hAnsiTheme="minorHAnsi" w:cstheme="minorHAnsi"/>
                <w:sz w:val="20"/>
                <w:szCs w:val="20"/>
              </w:rPr>
            </w:pPr>
            <w:r w:rsidRPr="00312FAC">
              <w:rPr>
                <w:rFonts w:asciiTheme="minorHAnsi" w:hAnsiTheme="minorHAnsi" w:cstheme="minorHAnsi"/>
                <w:sz w:val="20"/>
                <w:szCs w:val="20"/>
              </w:rPr>
              <w:t>2.3</w:t>
            </w:r>
          </w:p>
          <w:p w14:paraId="4DFABDBA" w14:textId="69A89EBE" w:rsidR="00DD470C" w:rsidRPr="00312FAC" w:rsidRDefault="00DD470C" w:rsidP="00A85A88">
            <w:pPr>
              <w:jc w:val="center"/>
              <w:rPr>
                <w:rFonts w:asciiTheme="minorHAnsi" w:hAnsiTheme="minorHAnsi" w:cstheme="minorHAnsi"/>
                <w:b/>
                <w:bCs/>
                <w:sz w:val="20"/>
                <w:szCs w:val="20"/>
              </w:rPr>
            </w:pPr>
          </w:p>
        </w:tc>
        <w:tc>
          <w:tcPr>
            <w:tcW w:w="7938" w:type="dxa"/>
            <w:tcBorders>
              <w:bottom w:val="nil"/>
            </w:tcBorders>
          </w:tcPr>
          <w:p w14:paraId="78445631" w14:textId="77777777" w:rsidR="007974A9" w:rsidRPr="00312FAC" w:rsidRDefault="00F85E1B" w:rsidP="00FC7D28">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 xml:space="preserve">Declarations of Interest </w:t>
            </w:r>
          </w:p>
          <w:p w14:paraId="5C1C8B0F" w14:textId="77777777" w:rsidR="00A53F99" w:rsidRPr="00312FAC" w:rsidRDefault="00A53F99" w:rsidP="00A53F99">
            <w:pPr>
              <w:rPr>
                <w:rFonts w:asciiTheme="minorHAnsi" w:hAnsiTheme="minorHAnsi" w:cstheme="minorHAnsi"/>
                <w:sz w:val="20"/>
                <w:szCs w:val="20"/>
              </w:rPr>
            </w:pPr>
          </w:p>
          <w:p w14:paraId="49D76F95" w14:textId="671CCFA2" w:rsidR="00006B3A" w:rsidRPr="00312FAC" w:rsidRDefault="00144B05" w:rsidP="00A85A88">
            <w:pPr>
              <w:rPr>
                <w:rFonts w:asciiTheme="minorHAnsi" w:hAnsiTheme="minorHAnsi" w:cstheme="minorHAnsi"/>
                <w:sz w:val="20"/>
                <w:szCs w:val="20"/>
              </w:rPr>
            </w:pPr>
            <w:r w:rsidRPr="00312FAC">
              <w:rPr>
                <w:rFonts w:asciiTheme="minorHAnsi" w:hAnsiTheme="minorHAnsi" w:cstheme="minorHAnsi"/>
                <w:sz w:val="20"/>
                <w:szCs w:val="20"/>
              </w:rPr>
              <w:t xml:space="preserve">NK </w:t>
            </w:r>
            <w:r w:rsidR="00006B3A" w:rsidRPr="00312FAC">
              <w:rPr>
                <w:rFonts w:asciiTheme="minorHAnsi" w:hAnsiTheme="minorHAnsi" w:cstheme="minorHAnsi"/>
                <w:sz w:val="20"/>
                <w:szCs w:val="20"/>
              </w:rPr>
              <w:t xml:space="preserve">declared an interest as </w:t>
            </w:r>
            <w:r w:rsidRPr="00312FAC">
              <w:rPr>
                <w:rFonts w:asciiTheme="minorHAnsi" w:hAnsiTheme="minorHAnsi" w:cstheme="minorHAnsi"/>
                <w:sz w:val="20"/>
                <w:szCs w:val="20"/>
              </w:rPr>
              <w:t xml:space="preserve">a member of the </w:t>
            </w:r>
            <w:r w:rsidR="00A53F99" w:rsidRPr="00312FAC">
              <w:rPr>
                <w:rFonts w:asciiTheme="minorHAnsi" w:hAnsiTheme="minorHAnsi" w:cstheme="minorHAnsi"/>
                <w:sz w:val="20"/>
                <w:szCs w:val="20"/>
              </w:rPr>
              <w:t>MAG</w:t>
            </w:r>
            <w:r w:rsidR="00006B3A" w:rsidRPr="00312FAC">
              <w:rPr>
                <w:rFonts w:asciiTheme="minorHAnsi" w:hAnsiTheme="minorHAnsi" w:cstheme="minorHAnsi"/>
                <w:sz w:val="20"/>
                <w:szCs w:val="20"/>
              </w:rPr>
              <w:t>.  He clarified that he was not involved in investment decisions for East Midlands Airport as recorded at the previous meeting.</w:t>
            </w:r>
          </w:p>
          <w:p w14:paraId="7879054B" w14:textId="040E1454" w:rsidR="00006B3A" w:rsidRPr="00312FAC" w:rsidRDefault="00006B3A" w:rsidP="00006B3A">
            <w:pPr>
              <w:rPr>
                <w:rFonts w:asciiTheme="minorHAnsi" w:hAnsiTheme="minorHAnsi" w:cstheme="minorHAnsi"/>
                <w:sz w:val="20"/>
                <w:szCs w:val="20"/>
              </w:rPr>
            </w:pPr>
          </w:p>
          <w:p w14:paraId="2B2E8A06" w14:textId="760C302B" w:rsidR="00006B3A" w:rsidRPr="00312FAC" w:rsidRDefault="00006B3A" w:rsidP="00006B3A">
            <w:pPr>
              <w:rPr>
                <w:rFonts w:asciiTheme="minorHAnsi" w:hAnsiTheme="minorHAnsi" w:cstheme="minorHAnsi"/>
                <w:sz w:val="20"/>
                <w:szCs w:val="20"/>
              </w:rPr>
            </w:pPr>
            <w:r w:rsidRPr="00312FAC">
              <w:rPr>
                <w:rFonts w:asciiTheme="minorHAnsi" w:hAnsiTheme="minorHAnsi" w:cstheme="minorHAnsi"/>
                <w:sz w:val="20"/>
                <w:szCs w:val="20"/>
              </w:rPr>
              <w:t>EA declared an interest as Freeths had provided legal advice in relation to the Broadnook development.</w:t>
            </w:r>
          </w:p>
          <w:p w14:paraId="0FEA1487" w14:textId="22222A94" w:rsidR="00006B3A" w:rsidRPr="00312FAC" w:rsidRDefault="00006B3A" w:rsidP="00006B3A">
            <w:pPr>
              <w:rPr>
                <w:rFonts w:asciiTheme="minorHAnsi" w:hAnsiTheme="minorHAnsi" w:cstheme="minorHAnsi"/>
                <w:sz w:val="20"/>
                <w:szCs w:val="20"/>
              </w:rPr>
            </w:pPr>
          </w:p>
          <w:p w14:paraId="79296295" w14:textId="0FCB07CB" w:rsidR="00006B3A" w:rsidRPr="00312FAC" w:rsidRDefault="00006B3A" w:rsidP="00006B3A">
            <w:pPr>
              <w:rPr>
                <w:rFonts w:asciiTheme="minorHAnsi" w:hAnsiTheme="minorHAnsi" w:cstheme="minorHAnsi"/>
                <w:sz w:val="20"/>
                <w:szCs w:val="20"/>
              </w:rPr>
            </w:pPr>
            <w:r w:rsidRPr="00312FAC">
              <w:rPr>
                <w:rFonts w:asciiTheme="minorHAnsi" w:hAnsiTheme="minorHAnsi" w:cstheme="minorHAnsi"/>
                <w:sz w:val="20"/>
                <w:szCs w:val="20"/>
              </w:rPr>
              <w:t>CJ</w:t>
            </w:r>
            <w:r w:rsidR="00AC28AB">
              <w:rPr>
                <w:rFonts w:asciiTheme="minorHAnsi" w:hAnsiTheme="minorHAnsi" w:cstheme="minorHAnsi"/>
                <w:sz w:val="20"/>
                <w:szCs w:val="20"/>
              </w:rPr>
              <w:t xml:space="preserve">’s </w:t>
            </w:r>
            <w:r w:rsidR="00A879F8" w:rsidRPr="00312FAC">
              <w:rPr>
                <w:rFonts w:asciiTheme="minorHAnsi" w:hAnsiTheme="minorHAnsi" w:cstheme="minorHAnsi"/>
                <w:sz w:val="20"/>
                <w:szCs w:val="20"/>
              </w:rPr>
              <w:t xml:space="preserve">interest in the progression of the Freeport at </w:t>
            </w:r>
            <w:r w:rsidR="005F556B" w:rsidRPr="00312FAC">
              <w:rPr>
                <w:rFonts w:asciiTheme="minorHAnsi" w:hAnsiTheme="minorHAnsi" w:cstheme="minorHAnsi"/>
                <w:sz w:val="20"/>
                <w:szCs w:val="20"/>
              </w:rPr>
              <w:t>E</w:t>
            </w:r>
            <w:r w:rsidR="00A879F8" w:rsidRPr="00312FAC">
              <w:rPr>
                <w:rFonts w:asciiTheme="minorHAnsi" w:hAnsiTheme="minorHAnsi" w:cstheme="minorHAnsi"/>
                <w:sz w:val="20"/>
                <w:szCs w:val="20"/>
              </w:rPr>
              <w:t>ast Midlands Airport</w:t>
            </w:r>
            <w:r w:rsidR="00AC28AB">
              <w:rPr>
                <w:rFonts w:asciiTheme="minorHAnsi" w:hAnsiTheme="minorHAnsi" w:cstheme="minorHAnsi"/>
                <w:sz w:val="20"/>
                <w:szCs w:val="20"/>
              </w:rPr>
              <w:t xml:space="preserve"> was also noted</w:t>
            </w:r>
            <w:r w:rsidR="00A879F8" w:rsidRPr="00312FAC">
              <w:rPr>
                <w:rFonts w:asciiTheme="minorHAnsi" w:hAnsiTheme="minorHAnsi" w:cstheme="minorHAnsi"/>
                <w:sz w:val="20"/>
                <w:szCs w:val="20"/>
              </w:rPr>
              <w:t>.</w:t>
            </w:r>
          </w:p>
          <w:p w14:paraId="274D646F" w14:textId="006D051C" w:rsidR="00A85A88" w:rsidRPr="00312FAC" w:rsidRDefault="00A85A88" w:rsidP="00A85A88">
            <w:pPr>
              <w:rPr>
                <w:rFonts w:asciiTheme="minorHAnsi" w:hAnsiTheme="minorHAnsi" w:cstheme="minorHAnsi"/>
                <w:sz w:val="20"/>
                <w:szCs w:val="20"/>
              </w:rPr>
            </w:pPr>
          </w:p>
        </w:tc>
        <w:tc>
          <w:tcPr>
            <w:tcW w:w="986" w:type="dxa"/>
            <w:tcBorders>
              <w:bottom w:val="nil"/>
            </w:tcBorders>
          </w:tcPr>
          <w:p w14:paraId="5F12C453" w14:textId="64B04C42" w:rsidR="00624BE2" w:rsidRPr="00312FAC" w:rsidRDefault="00624BE2" w:rsidP="00A53F99">
            <w:pPr>
              <w:rPr>
                <w:rFonts w:asciiTheme="minorHAnsi" w:hAnsiTheme="minorHAnsi" w:cstheme="minorHAnsi"/>
                <w:b/>
                <w:bCs/>
                <w:sz w:val="20"/>
                <w:szCs w:val="20"/>
                <w:highlight w:val="yellow"/>
              </w:rPr>
            </w:pPr>
          </w:p>
        </w:tc>
      </w:tr>
      <w:tr w:rsidR="005F556B" w:rsidRPr="00312FAC" w14:paraId="2CABC2D7" w14:textId="77777777" w:rsidTr="00312FAC">
        <w:trPr>
          <w:trHeight w:val="5633"/>
        </w:trPr>
        <w:tc>
          <w:tcPr>
            <w:tcW w:w="846" w:type="dxa"/>
            <w:tcBorders>
              <w:top w:val="single" w:sz="4" w:space="0" w:color="auto"/>
              <w:right w:val="single" w:sz="4" w:space="0" w:color="auto"/>
            </w:tcBorders>
          </w:tcPr>
          <w:p w14:paraId="6EBA7345" w14:textId="0E1E1D46" w:rsidR="005F556B" w:rsidRPr="00312FAC" w:rsidRDefault="005F556B" w:rsidP="00EF42ED">
            <w:pPr>
              <w:jc w:val="center"/>
              <w:rPr>
                <w:rFonts w:asciiTheme="minorHAnsi" w:hAnsiTheme="minorHAnsi" w:cstheme="minorHAnsi"/>
                <w:b/>
                <w:bCs/>
                <w:sz w:val="20"/>
                <w:szCs w:val="20"/>
              </w:rPr>
            </w:pPr>
            <w:r w:rsidRPr="00312FAC">
              <w:rPr>
                <w:rFonts w:asciiTheme="minorHAnsi" w:hAnsiTheme="minorHAnsi" w:cstheme="minorHAnsi"/>
                <w:b/>
                <w:bCs/>
                <w:sz w:val="20"/>
                <w:szCs w:val="20"/>
              </w:rPr>
              <w:t>3.</w:t>
            </w:r>
          </w:p>
          <w:p w14:paraId="3455B5B6" w14:textId="77777777" w:rsidR="005F556B" w:rsidRPr="00312FAC" w:rsidRDefault="005F556B" w:rsidP="00EF42ED">
            <w:pPr>
              <w:jc w:val="center"/>
              <w:rPr>
                <w:rFonts w:asciiTheme="minorHAnsi" w:hAnsiTheme="minorHAnsi" w:cstheme="minorHAnsi"/>
                <w:b/>
                <w:bCs/>
                <w:sz w:val="20"/>
                <w:szCs w:val="20"/>
              </w:rPr>
            </w:pPr>
          </w:p>
          <w:p w14:paraId="01E501A6" w14:textId="77777777" w:rsidR="005F556B" w:rsidRPr="00312FA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3.1</w:t>
            </w:r>
          </w:p>
          <w:p w14:paraId="5B7E1FB0" w14:textId="77777777" w:rsidR="005F556B" w:rsidRPr="00312FAC" w:rsidRDefault="005F556B" w:rsidP="00EF42ED">
            <w:pPr>
              <w:rPr>
                <w:rFonts w:asciiTheme="minorHAnsi" w:hAnsiTheme="minorHAnsi" w:cstheme="minorHAnsi"/>
                <w:sz w:val="20"/>
                <w:szCs w:val="20"/>
              </w:rPr>
            </w:pPr>
          </w:p>
          <w:p w14:paraId="10928E63" w14:textId="77777777" w:rsidR="005F556B" w:rsidRPr="00312FA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3.2</w:t>
            </w:r>
          </w:p>
          <w:p w14:paraId="616D3192" w14:textId="53ABFB87" w:rsidR="005F556B" w:rsidRPr="00312FAC" w:rsidRDefault="005F556B" w:rsidP="00EF42ED">
            <w:pPr>
              <w:jc w:val="center"/>
              <w:rPr>
                <w:rFonts w:asciiTheme="minorHAnsi" w:hAnsiTheme="minorHAnsi" w:cstheme="minorHAnsi"/>
                <w:sz w:val="20"/>
                <w:szCs w:val="20"/>
              </w:rPr>
            </w:pPr>
          </w:p>
          <w:p w14:paraId="07DD5139" w14:textId="77777777" w:rsidR="00312FAC" w:rsidRPr="00312FAC" w:rsidRDefault="00312FAC" w:rsidP="00EF42ED">
            <w:pPr>
              <w:jc w:val="center"/>
              <w:rPr>
                <w:rFonts w:asciiTheme="minorHAnsi" w:hAnsiTheme="minorHAnsi" w:cstheme="minorHAnsi"/>
                <w:sz w:val="20"/>
                <w:szCs w:val="20"/>
              </w:rPr>
            </w:pPr>
          </w:p>
          <w:p w14:paraId="3513A46D" w14:textId="77777777" w:rsidR="005F556B" w:rsidRPr="00312FA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3.3</w:t>
            </w:r>
          </w:p>
          <w:p w14:paraId="5225F1E0" w14:textId="77777777" w:rsidR="005F556B" w:rsidRPr="00312FAC" w:rsidRDefault="005F556B" w:rsidP="00EF42ED">
            <w:pPr>
              <w:jc w:val="center"/>
              <w:rPr>
                <w:rFonts w:asciiTheme="minorHAnsi" w:hAnsiTheme="minorHAnsi" w:cstheme="minorHAnsi"/>
                <w:sz w:val="20"/>
                <w:szCs w:val="20"/>
              </w:rPr>
            </w:pPr>
          </w:p>
          <w:p w14:paraId="14BD0840" w14:textId="77777777" w:rsidR="005F556B" w:rsidRPr="00312FA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3.4</w:t>
            </w:r>
          </w:p>
          <w:p w14:paraId="32F24BFA" w14:textId="77777777" w:rsidR="005F556B" w:rsidRPr="00312FAC" w:rsidRDefault="005F556B" w:rsidP="00EF42ED">
            <w:pPr>
              <w:jc w:val="center"/>
              <w:rPr>
                <w:rFonts w:asciiTheme="minorHAnsi" w:hAnsiTheme="minorHAnsi" w:cstheme="minorHAnsi"/>
                <w:sz w:val="20"/>
                <w:szCs w:val="20"/>
              </w:rPr>
            </w:pPr>
          </w:p>
          <w:p w14:paraId="14598FAA" w14:textId="77777777" w:rsidR="005F556B" w:rsidRPr="00312FAC" w:rsidRDefault="005F556B" w:rsidP="00EF42ED">
            <w:pPr>
              <w:jc w:val="center"/>
              <w:rPr>
                <w:rFonts w:asciiTheme="minorHAnsi" w:hAnsiTheme="minorHAnsi" w:cstheme="minorHAnsi"/>
                <w:sz w:val="20"/>
                <w:szCs w:val="20"/>
              </w:rPr>
            </w:pPr>
          </w:p>
          <w:p w14:paraId="4AE91811" w14:textId="0E39EAF2" w:rsidR="005F556B" w:rsidRPr="00312FAC" w:rsidRDefault="005F556B" w:rsidP="00EF42ED">
            <w:pPr>
              <w:jc w:val="center"/>
              <w:rPr>
                <w:rFonts w:asciiTheme="minorHAnsi" w:hAnsiTheme="minorHAnsi" w:cstheme="minorHAnsi"/>
                <w:sz w:val="20"/>
                <w:szCs w:val="20"/>
              </w:rPr>
            </w:pPr>
          </w:p>
          <w:p w14:paraId="5EF7012E" w14:textId="44F5358D" w:rsidR="00EB4251" w:rsidRPr="00312FAC" w:rsidRDefault="00EB4251" w:rsidP="00EF42ED">
            <w:pPr>
              <w:jc w:val="center"/>
              <w:rPr>
                <w:rFonts w:asciiTheme="minorHAnsi" w:hAnsiTheme="minorHAnsi" w:cstheme="minorHAnsi"/>
                <w:sz w:val="20"/>
                <w:szCs w:val="20"/>
              </w:rPr>
            </w:pPr>
          </w:p>
          <w:p w14:paraId="7671E6F4" w14:textId="77777777" w:rsidR="009A6C7F" w:rsidRPr="00312FAC" w:rsidRDefault="009A6C7F" w:rsidP="00EF42ED">
            <w:pPr>
              <w:rPr>
                <w:rFonts w:asciiTheme="minorHAnsi" w:hAnsiTheme="minorHAnsi" w:cstheme="minorHAnsi"/>
                <w:sz w:val="20"/>
                <w:szCs w:val="20"/>
              </w:rPr>
            </w:pPr>
          </w:p>
          <w:p w14:paraId="6B4D1D90" w14:textId="77777777" w:rsidR="005F556B" w:rsidRPr="00312FA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3.5</w:t>
            </w:r>
          </w:p>
          <w:p w14:paraId="087411E8" w14:textId="77777777" w:rsidR="005F556B" w:rsidRPr="00312FAC" w:rsidRDefault="005F556B" w:rsidP="00EF42ED">
            <w:pPr>
              <w:jc w:val="center"/>
              <w:rPr>
                <w:rFonts w:asciiTheme="minorHAnsi" w:hAnsiTheme="minorHAnsi" w:cstheme="minorHAnsi"/>
                <w:sz w:val="20"/>
                <w:szCs w:val="20"/>
              </w:rPr>
            </w:pPr>
          </w:p>
          <w:p w14:paraId="1CE87ECD" w14:textId="1C2DFBE6" w:rsidR="00803DEC" w:rsidRPr="00803DEC" w:rsidRDefault="005F556B" w:rsidP="00EF42ED">
            <w:pPr>
              <w:jc w:val="center"/>
              <w:rPr>
                <w:rFonts w:asciiTheme="minorHAnsi" w:hAnsiTheme="minorHAnsi" w:cstheme="minorHAnsi"/>
                <w:sz w:val="20"/>
                <w:szCs w:val="20"/>
              </w:rPr>
            </w:pPr>
            <w:r w:rsidRPr="00312FAC">
              <w:rPr>
                <w:rFonts w:asciiTheme="minorHAnsi" w:hAnsiTheme="minorHAnsi" w:cstheme="minorHAnsi"/>
                <w:sz w:val="20"/>
                <w:szCs w:val="20"/>
              </w:rPr>
              <w:t>3.6</w:t>
            </w:r>
          </w:p>
        </w:tc>
        <w:tc>
          <w:tcPr>
            <w:tcW w:w="7938" w:type="dxa"/>
            <w:tcBorders>
              <w:top w:val="single" w:sz="4" w:space="0" w:color="auto"/>
              <w:left w:val="single" w:sz="4" w:space="0" w:color="auto"/>
              <w:right w:val="single" w:sz="4" w:space="0" w:color="auto"/>
            </w:tcBorders>
          </w:tcPr>
          <w:p w14:paraId="278394AA" w14:textId="4089B673" w:rsidR="005F556B" w:rsidRPr="00312FAC" w:rsidRDefault="005F556B" w:rsidP="00EF42ED">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Minutes and Actions – 1 December 202</w:t>
            </w:r>
            <w:r w:rsidR="00312FAC" w:rsidRPr="00312FAC">
              <w:rPr>
                <w:rFonts w:asciiTheme="minorHAnsi" w:hAnsiTheme="minorHAnsi" w:cstheme="minorHAnsi"/>
                <w:b/>
                <w:bCs/>
                <w:sz w:val="20"/>
                <w:szCs w:val="20"/>
                <w:u w:val="single"/>
              </w:rPr>
              <w:t>0</w:t>
            </w:r>
          </w:p>
          <w:p w14:paraId="3E337164" w14:textId="77777777" w:rsidR="005F556B" w:rsidRPr="00312FAC" w:rsidRDefault="005F556B" w:rsidP="00EF42ED">
            <w:pPr>
              <w:rPr>
                <w:rFonts w:asciiTheme="minorHAnsi" w:hAnsiTheme="minorHAnsi" w:cstheme="minorHAnsi"/>
                <w:b/>
                <w:bCs/>
                <w:sz w:val="20"/>
                <w:szCs w:val="20"/>
                <w:u w:val="single"/>
              </w:rPr>
            </w:pPr>
          </w:p>
          <w:p w14:paraId="3BAE5155" w14:textId="77777777" w:rsidR="005F556B" w:rsidRPr="00312FAC" w:rsidRDefault="005F556B" w:rsidP="00EF42ED">
            <w:pPr>
              <w:rPr>
                <w:rFonts w:asciiTheme="minorHAnsi" w:hAnsiTheme="minorHAnsi" w:cstheme="minorHAnsi"/>
                <w:sz w:val="20"/>
                <w:szCs w:val="20"/>
              </w:rPr>
            </w:pPr>
            <w:r w:rsidRPr="00312FAC">
              <w:rPr>
                <w:rFonts w:asciiTheme="minorHAnsi" w:hAnsiTheme="minorHAnsi" w:cstheme="minorHAnsi"/>
                <w:sz w:val="20"/>
                <w:szCs w:val="20"/>
              </w:rPr>
              <w:t>The Minutes of the Meeting held on 1 December 2020 were agreed as a correct record.</w:t>
            </w:r>
          </w:p>
          <w:p w14:paraId="2972FF99" w14:textId="77777777" w:rsidR="005F556B" w:rsidRPr="00312FAC" w:rsidRDefault="005F556B" w:rsidP="00EF42ED">
            <w:pPr>
              <w:rPr>
                <w:rFonts w:asciiTheme="minorHAnsi" w:hAnsiTheme="minorHAnsi" w:cstheme="minorHAnsi"/>
                <w:sz w:val="20"/>
                <w:szCs w:val="20"/>
              </w:rPr>
            </w:pPr>
          </w:p>
          <w:p w14:paraId="3BC462A1" w14:textId="2815495B" w:rsidR="005F556B" w:rsidRPr="00312FAC" w:rsidRDefault="005F556B" w:rsidP="00EF42ED">
            <w:pPr>
              <w:rPr>
                <w:rFonts w:asciiTheme="minorHAnsi" w:hAnsiTheme="minorHAnsi" w:cstheme="minorHAnsi"/>
                <w:sz w:val="20"/>
                <w:szCs w:val="20"/>
              </w:rPr>
            </w:pPr>
            <w:r w:rsidRPr="00312FAC">
              <w:rPr>
                <w:rFonts w:asciiTheme="minorHAnsi" w:hAnsiTheme="minorHAnsi" w:cstheme="minorHAnsi"/>
                <w:sz w:val="20"/>
                <w:szCs w:val="20"/>
              </w:rPr>
              <w:t>Update</w:t>
            </w:r>
            <w:r w:rsidR="00EB4251" w:rsidRPr="00312FAC">
              <w:rPr>
                <w:rFonts w:asciiTheme="minorHAnsi" w:hAnsiTheme="minorHAnsi" w:cstheme="minorHAnsi"/>
                <w:sz w:val="20"/>
                <w:szCs w:val="20"/>
              </w:rPr>
              <w:t>s</w:t>
            </w:r>
            <w:r w:rsidRPr="00312FAC">
              <w:rPr>
                <w:rFonts w:asciiTheme="minorHAnsi" w:hAnsiTheme="minorHAnsi" w:cstheme="minorHAnsi"/>
                <w:sz w:val="20"/>
                <w:szCs w:val="20"/>
              </w:rPr>
              <w:t xml:space="preserve"> on Actions</w:t>
            </w:r>
            <w:r w:rsidR="00EB4251" w:rsidRPr="00312FAC">
              <w:rPr>
                <w:rFonts w:asciiTheme="minorHAnsi" w:hAnsiTheme="minorHAnsi" w:cstheme="minorHAnsi"/>
                <w:sz w:val="20"/>
                <w:szCs w:val="20"/>
              </w:rPr>
              <w:t xml:space="preserve"> </w:t>
            </w:r>
            <w:r w:rsidR="00312FAC" w:rsidRPr="00312FAC">
              <w:rPr>
                <w:rFonts w:asciiTheme="minorHAnsi" w:hAnsiTheme="minorHAnsi" w:cstheme="minorHAnsi"/>
                <w:sz w:val="20"/>
                <w:szCs w:val="20"/>
              </w:rPr>
              <w:t xml:space="preserve">which were not covered in the papers to be submitted as subsequent agenda items </w:t>
            </w:r>
            <w:r w:rsidR="00EB4251" w:rsidRPr="00312FAC">
              <w:rPr>
                <w:rFonts w:asciiTheme="minorHAnsi" w:hAnsiTheme="minorHAnsi" w:cstheme="minorHAnsi"/>
                <w:sz w:val="20"/>
                <w:szCs w:val="20"/>
              </w:rPr>
              <w:t>were noted as follows:</w:t>
            </w:r>
          </w:p>
          <w:p w14:paraId="7808905A" w14:textId="77777777" w:rsidR="005F556B" w:rsidRPr="00312FAC" w:rsidRDefault="005F556B" w:rsidP="00EF42ED">
            <w:pPr>
              <w:rPr>
                <w:rFonts w:asciiTheme="minorHAnsi" w:hAnsiTheme="minorHAnsi" w:cstheme="minorHAnsi"/>
                <w:sz w:val="20"/>
                <w:szCs w:val="20"/>
              </w:rPr>
            </w:pPr>
          </w:p>
          <w:p w14:paraId="3022080B" w14:textId="253105C5" w:rsidR="00EB4251" w:rsidRPr="00312FAC" w:rsidRDefault="00EB4251" w:rsidP="00EF42ED">
            <w:pPr>
              <w:rPr>
                <w:rFonts w:asciiTheme="minorHAnsi" w:hAnsiTheme="minorHAnsi" w:cstheme="minorHAnsi"/>
                <w:sz w:val="20"/>
                <w:szCs w:val="20"/>
              </w:rPr>
            </w:pPr>
            <w:r w:rsidRPr="00312FAC">
              <w:rPr>
                <w:rFonts w:asciiTheme="minorHAnsi" w:hAnsiTheme="minorHAnsi" w:cstheme="minorHAnsi"/>
                <w:sz w:val="20"/>
                <w:szCs w:val="20"/>
                <w:u w:val="single"/>
              </w:rPr>
              <w:t>Investment Decisions</w:t>
            </w:r>
            <w:r w:rsidR="00312FAC" w:rsidRPr="00312FAC">
              <w:rPr>
                <w:rFonts w:asciiTheme="minorHAnsi" w:hAnsiTheme="minorHAnsi" w:cstheme="minorHAnsi"/>
                <w:sz w:val="20"/>
                <w:szCs w:val="20"/>
              </w:rPr>
              <w:t xml:space="preserve"> (Mi</w:t>
            </w:r>
            <w:r w:rsidRPr="00312FAC">
              <w:rPr>
                <w:rFonts w:asciiTheme="minorHAnsi" w:hAnsiTheme="minorHAnsi" w:cstheme="minorHAnsi"/>
                <w:sz w:val="20"/>
                <w:szCs w:val="20"/>
              </w:rPr>
              <w:t>nute 5.3 refers)</w:t>
            </w:r>
          </w:p>
          <w:p w14:paraId="745F22CA" w14:textId="77777777" w:rsidR="00EB4251" w:rsidRPr="00312FAC" w:rsidRDefault="00EB4251" w:rsidP="00EF42ED">
            <w:pPr>
              <w:rPr>
                <w:rFonts w:asciiTheme="minorHAnsi" w:hAnsiTheme="minorHAnsi" w:cstheme="minorHAnsi"/>
                <w:sz w:val="20"/>
                <w:szCs w:val="20"/>
              </w:rPr>
            </w:pPr>
          </w:p>
          <w:p w14:paraId="4F68B0FE" w14:textId="6CED3902" w:rsidR="00EB4251" w:rsidRPr="00312FAC" w:rsidRDefault="00EB4251" w:rsidP="00EF42ED">
            <w:pPr>
              <w:rPr>
                <w:rFonts w:asciiTheme="minorHAnsi" w:hAnsiTheme="minorHAnsi" w:cstheme="minorHAnsi"/>
                <w:sz w:val="20"/>
                <w:szCs w:val="20"/>
              </w:rPr>
            </w:pPr>
            <w:r w:rsidRPr="00312FAC">
              <w:rPr>
                <w:rFonts w:asciiTheme="minorHAnsi" w:hAnsiTheme="minorHAnsi" w:cstheme="minorHAnsi"/>
                <w:sz w:val="20"/>
                <w:szCs w:val="20"/>
              </w:rPr>
              <w:t xml:space="preserve">It was reported that the issues </w:t>
            </w:r>
            <w:r w:rsidR="00312FAC" w:rsidRPr="00312FAC">
              <w:rPr>
                <w:rFonts w:asciiTheme="minorHAnsi" w:hAnsiTheme="minorHAnsi" w:cstheme="minorHAnsi"/>
                <w:sz w:val="20"/>
                <w:szCs w:val="20"/>
              </w:rPr>
              <w:t xml:space="preserve">concerning risk </w:t>
            </w:r>
            <w:r w:rsidRPr="00312FAC">
              <w:rPr>
                <w:rFonts w:asciiTheme="minorHAnsi" w:hAnsiTheme="minorHAnsi" w:cstheme="minorHAnsi"/>
                <w:sz w:val="20"/>
                <w:szCs w:val="20"/>
              </w:rPr>
              <w:t xml:space="preserve">had been discussed offline as agreed at the previous meeting.  The Investment </w:t>
            </w:r>
            <w:r w:rsidR="00312FAC" w:rsidRPr="00312FAC">
              <w:rPr>
                <w:rFonts w:asciiTheme="minorHAnsi" w:hAnsiTheme="minorHAnsi" w:cstheme="minorHAnsi"/>
                <w:sz w:val="20"/>
                <w:szCs w:val="20"/>
              </w:rPr>
              <w:t>P</w:t>
            </w:r>
            <w:r w:rsidRPr="00312FAC">
              <w:rPr>
                <w:rFonts w:asciiTheme="minorHAnsi" w:hAnsiTheme="minorHAnsi" w:cstheme="minorHAnsi"/>
                <w:sz w:val="20"/>
                <w:szCs w:val="20"/>
              </w:rPr>
              <w:t xml:space="preserve">anel had also considered the issues and it was accepted that further work was required.  </w:t>
            </w:r>
            <w:r w:rsidR="00312FAC" w:rsidRPr="00312FAC">
              <w:rPr>
                <w:rFonts w:asciiTheme="minorHAnsi" w:hAnsiTheme="minorHAnsi" w:cstheme="minorHAnsi"/>
                <w:sz w:val="20"/>
                <w:szCs w:val="20"/>
              </w:rPr>
              <w:t>A</w:t>
            </w:r>
            <w:r w:rsidRPr="00312FAC">
              <w:rPr>
                <w:rFonts w:asciiTheme="minorHAnsi" w:hAnsiTheme="minorHAnsi" w:cstheme="minorHAnsi"/>
                <w:sz w:val="20"/>
                <w:szCs w:val="20"/>
              </w:rPr>
              <w:t xml:space="preserve"> meeting would be convened in the near future</w:t>
            </w:r>
            <w:r w:rsidR="00803DEC">
              <w:rPr>
                <w:rFonts w:asciiTheme="minorHAnsi" w:hAnsiTheme="minorHAnsi" w:cstheme="minorHAnsi"/>
                <w:sz w:val="20"/>
                <w:szCs w:val="20"/>
              </w:rPr>
              <w:t xml:space="preserve"> to consider options</w:t>
            </w:r>
            <w:r w:rsidRPr="00312FAC">
              <w:rPr>
                <w:rFonts w:asciiTheme="minorHAnsi" w:hAnsiTheme="minorHAnsi" w:cstheme="minorHAnsi"/>
                <w:sz w:val="20"/>
                <w:szCs w:val="20"/>
              </w:rPr>
              <w:t>, following which the Investment Panel would receive an updated report.</w:t>
            </w:r>
          </w:p>
          <w:p w14:paraId="01231D0B" w14:textId="77777777" w:rsidR="00EB4251" w:rsidRPr="00312FAC" w:rsidRDefault="00EB4251" w:rsidP="00EF42ED">
            <w:pPr>
              <w:rPr>
                <w:rFonts w:asciiTheme="minorHAnsi" w:hAnsiTheme="minorHAnsi" w:cstheme="minorHAnsi"/>
                <w:sz w:val="20"/>
                <w:szCs w:val="20"/>
              </w:rPr>
            </w:pPr>
          </w:p>
          <w:p w14:paraId="28441044" w14:textId="69719C3B" w:rsidR="00EB4251" w:rsidRPr="00312FAC" w:rsidRDefault="00EB4251" w:rsidP="00EF42ED">
            <w:pPr>
              <w:rPr>
                <w:rFonts w:asciiTheme="minorHAnsi" w:hAnsiTheme="minorHAnsi" w:cstheme="minorHAnsi"/>
                <w:sz w:val="20"/>
                <w:szCs w:val="20"/>
              </w:rPr>
            </w:pPr>
            <w:r w:rsidRPr="00312FAC">
              <w:rPr>
                <w:rFonts w:asciiTheme="minorHAnsi" w:hAnsiTheme="minorHAnsi" w:cstheme="minorHAnsi"/>
                <w:sz w:val="20"/>
                <w:szCs w:val="20"/>
                <w:u w:val="single"/>
              </w:rPr>
              <w:t>Draft Delivery Plan 2020/21</w:t>
            </w:r>
            <w:r w:rsidRPr="00312FAC">
              <w:rPr>
                <w:rFonts w:asciiTheme="minorHAnsi" w:hAnsiTheme="minorHAnsi" w:cstheme="minorHAnsi"/>
                <w:sz w:val="20"/>
                <w:szCs w:val="20"/>
              </w:rPr>
              <w:t xml:space="preserve"> (Minute 6.4 refers)</w:t>
            </w:r>
          </w:p>
          <w:p w14:paraId="27E15ED7" w14:textId="77777777" w:rsidR="00EB4251" w:rsidRPr="00312FAC" w:rsidRDefault="00EB4251" w:rsidP="00EF42ED">
            <w:pPr>
              <w:rPr>
                <w:rFonts w:asciiTheme="minorHAnsi" w:hAnsiTheme="minorHAnsi" w:cstheme="minorHAnsi"/>
                <w:sz w:val="20"/>
                <w:szCs w:val="20"/>
              </w:rPr>
            </w:pPr>
          </w:p>
          <w:p w14:paraId="1E5550AC" w14:textId="785DFFA4" w:rsidR="00EF42ED" w:rsidRPr="00803DEC" w:rsidRDefault="00EB4251" w:rsidP="00EF42ED">
            <w:pPr>
              <w:rPr>
                <w:rFonts w:asciiTheme="minorHAnsi" w:hAnsiTheme="minorHAnsi" w:cstheme="minorHAnsi"/>
                <w:sz w:val="20"/>
                <w:szCs w:val="20"/>
              </w:rPr>
            </w:pPr>
            <w:r w:rsidRPr="00312FAC">
              <w:rPr>
                <w:rFonts w:asciiTheme="minorHAnsi" w:hAnsiTheme="minorHAnsi" w:cstheme="minorHAnsi"/>
                <w:sz w:val="20"/>
                <w:szCs w:val="20"/>
              </w:rPr>
              <w:t xml:space="preserve">It was </w:t>
            </w:r>
            <w:r w:rsidR="00312FAC" w:rsidRPr="00312FAC">
              <w:rPr>
                <w:rFonts w:asciiTheme="minorHAnsi" w:hAnsiTheme="minorHAnsi" w:cstheme="minorHAnsi"/>
                <w:sz w:val="20"/>
                <w:szCs w:val="20"/>
              </w:rPr>
              <w:t>confirmed</w:t>
            </w:r>
            <w:r w:rsidRPr="00312FAC">
              <w:rPr>
                <w:rFonts w:asciiTheme="minorHAnsi" w:hAnsiTheme="minorHAnsi" w:cstheme="minorHAnsi"/>
                <w:sz w:val="20"/>
                <w:szCs w:val="20"/>
              </w:rPr>
              <w:t xml:space="preserve"> that the </w:t>
            </w:r>
            <w:r w:rsidR="00312FAC" w:rsidRPr="00312FAC">
              <w:rPr>
                <w:rFonts w:asciiTheme="minorHAnsi" w:hAnsiTheme="minorHAnsi" w:cstheme="minorHAnsi"/>
                <w:sz w:val="20"/>
                <w:szCs w:val="20"/>
              </w:rPr>
              <w:t>amendments</w:t>
            </w:r>
            <w:r w:rsidRPr="00312FAC">
              <w:rPr>
                <w:rFonts w:asciiTheme="minorHAnsi" w:hAnsiTheme="minorHAnsi" w:cstheme="minorHAnsi"/>
                <w:sz w:val="20"/>
                <w:szCs w:val="20"/>
              </w:rPr>
              <w:t xml:space="preserve"> to the </w:t>
            </w:r>
            <w:r w:rsidR="00312FAC" w:rsidRPr="00312FAC">
              <w:rPr>
                <w:rFonts w:asciiTheme="minorHAnsi" w:hAnsiTheme="minorHAnsi" w:cstheme="minorHAnsi"/>
                <w:sz w:val="20"/>
                <w:szCs w:val="20"/>
              </w:rPr>
              <w:t>Draft</w:t>
            </w:r>
            <w:r w:rsidRPr="00312FAC">
              <w:rPr>
                <w:rFonts w:asciiTheme="minorHAnsi" w:hAnsiTheme="minorHAnsi" w:cstheme="minorHAnsi"/>
                <w:sz w:val="20"/>
                <w:szCs w:val="20"/>
              </w:rPr>
              <w:t xml:space="preserve"> Delivery </w:t>
            </w:r>
            <w:r w:rsidR="00312FAC" w:rsidRPr="00312FAC">
              <w:rPr>
                <w:rFonts w:asciiTheme="minorHAnsi" w:hAnsiTheme="minorHAnsi" w:cstheme="minorHAnsi"/>
                <w:sz w:val="20"/>
                <w:szCs w:val="20"/>
              </w:rPr>
              <w:t>P</w:t>
            </w:r>
            <w:r w:rsidRPr="00312FAC">
              <w:rPr>
                <w:rFonts w:asciiTheme="minorHAnsi" w:hAnsiTheme="minorHAnsi" w:cstheme="minorHAnsi"/>
                <w:sz w:val="20"/>
                <w:szCs w:val="20"/>
              </w:rPr>
              <w:t>lan had been made before its submiss</w:t>
            </w:r>
            <w:r w:rsidR="00EF42ED">
              <w:rPr>
                <w:rFonts w:asciiTheme="minorHAnsi" w:hAnsiTheme="minorHAnsi" w:cstheme="minorHAnsi"/>
                <w:sz w:val="20"/>
                <w:szCs w:val="20"/>
              </w:rPr>
              <w:t>i</w:t>
            </w:r>
            <w:r w:rsidRPr="00312FAC">
              <w:rPr>
                <w:rFonts w:asciiTheme="minorHAnsi" w:hAnsiTheme="minorHAnsi" w:cstheme="minorHAnsi"/>
                <w:sz w:val="20"/>
                <w:szCs w:val="20"/>
              </w:rPr>
              <w:t>on.</w:t>
            </w:r>
          </w:p>
        </w:tc>
        <w:tc>
          <w:tcPr>
            <w:tcW w:w="986" w:type="dxa"/>
            <w:tcBorders>
              <w:top w:val="single" w:sz="4" w:space="0" w:color="auto"/>
              <w:left w:val="single" w:sz="4" w:space="0" w:color="auto"/>
            </w:tcBorders>
          </w:tcPr>
          <w:p w14:paraId="65BEC96D" w14:textId="77777777" w:rsidR="005F556B" w:rsidRDefault="005F556B" w:rsidP="00286C94">
            <w:pPr>
              <w:rPr>
                <w:rFonts w:asciiTheme="minorHAnsi" w:hAnsiTheme="minorHAnsi" w:cstheme="minorHAnsi"/>
                <w:b/>
                <w:bCs/>
                <w:sz w:val="20"/>
                <w:szCs w:val="20"/>
                <w:highlight w:val="yellow"/>
              </w:rPr>
            </w:pPr>
          </w:p>
          <w:p w14:paraId="0140D791" w14:textId="77777777" w:rsidR="00AC28AB" w:rsidRDefault="00AC28AB" w:rsidP="00286C94">
            <w:pPr>
              <w:rPr>
                <w:rFonts w:asciiTheme="minorHAnsi" w:hAnsiTheme="minorHAnsi" w:cstheme="minorHAnsi"/>
                <w:b/>
                <w:bCs/>
                <w:sz w:val="20"/>
                <w:szCs w:val="20"/>
                <w:highlight w:val="yellow"/>
              </w:rPr>
            </w:pPr>
          </w:p>
          <w:p w14:paraId="552DBE9E" w14:textId="77777777" w:rsidR="00AC28AB" w:rsidRDefault="00AC28AB" w:rsidP="00286C94">
            <w:pPr>
              <w:rPr>
                <w:rFonts w:asciiTheme="minorHAnsi" w:hAnsiTheme="minorHAnsi" w:cstheme="minorHAnsi"/>
                <w:b/>
                <w:bCs/>
                <w:sz w:val="20"/>
                <w:szCs w:val="20"/>
                <w:highlight w:val="yellow"/>
              </w:rPr>
            </w:pPr>
          </w:p>
          <w:p w14:paraId="4DD864CF" w14:textId="77777777" w:rsidR="00AC28AB" w:rsidRDefault="00AC28AB" w:rsidP="00286C94">
            <w:pPr>
              <w:rPr>
                <w:rFonts w:asciiTheme="minorHAnsi" w:hAnsiTheme="minorHAnsi" w:cstheme="minorHAnsi"/>
                <w:b/>
                <w:bCs/>
                <w:sz w:val="20"/>
                <w:szCs w:val="20"/>
                <w:highlight w:val="yellow"/>
              </w:rPr>
            </w:pPr>
          </w:p>
          <w:p w14:paraId="7C50FB97" w14:textId="77777777" w:rsidR="00AC28AB" w:rsidRDefault="00AC28AB" w:rsidP="00286C94">
            <w:pPr>
              <w:rPr>
                <w:rFonts w:asciiTheme="minorHAnsi" w:hAnsiTheme="minorHAnsi" w:cstheme="minorHAnsi"/>
                <w:b/>
                <w:bCs/>
                <w:sz w:val="20"/>
                <w:szCs w:val="20"/>
                <w:highlight w:val="yellow"/>
              </w:rPr>
            </w:pPr>
          </w:p>
          <w:p w14:paraId="6B99A36C" w14:textId="77777777" w:rsidR="00AC28AB" w:rsidRDefault="00AC28AB" w:rsidP="00286C94">
            <w:pPr>
              <w:rPr>
                <w:rFonts w:asciiTheme="minorHAnsi" w:hAnsiTheme="minorHAnsi" w:cstheme="minorHAnsi"/>
                <w:b/>
                <w:bCs/>
                <w:sz w:val="20"/>
                <w:szCs w:val="20"/>
                <w:highlight w:val="yellow"/>
              </w:rPr>
            </w:pPr>
          </w:p>
          <w:p w14:paraId="4C42AF8B" w14:textId="77777777" w:rsidR="00AC28AB" w:rsidRDefault="00AC28AB" w:rsidP="00286C94">
            <w:pPr>
              <w:rPr>
                <w:rFonts w:asciiTheme="minorHAnsi" w:hAnsiTheme="minorHAnsi" w:cstheme="minorHAnsi"/>
                <w:b/>
                <w:bCs/>
                <w:sz w:val="20"/>
                <w:szCs w:val="20"/>
                <w:highlight w:val="yellow"/>
              </w:rPr>
            </w:pPr>
          </w:p>
          <w:p w14:paraId="25CEDCBD" w14:textId="77777777" w:rsidR="00AC28AB" w:rsidRDefault="00AC28AB" w:rsidP="00286C94">
            <w:pPr>
              <w:rPr>
                <w:rFonts w:asciiTheme="minorHAnsi" w:hAnsiTheme="minorHAnsi" w:cstheme="minorHAnsi"/>
                <w:b/>
                <w:bCs/>
                <w:sz w:val="20"/>
                <w:szCs w:val="20"/>
                <w:highlight w:val="yellow"/>
              </w:rPr>
            </w:pPr>
          </w:p>
          <w:p w14:paraId="1D8E450D" w14:textId="77777777" w:rsidR="00AC28AB" w:rsidRDefault="00AC28AB" w:rsidP="00286C94">
            <w:pPr>
              <w:rPr>
                <w:rFonts w:asciiTheme="minorHAnsi" w:hAnsiTheme="minorHAnsi" w:cstheme="minorHAnsi"/>
                <w:b/>
                <w:bCs/>
                <w:sz w:val="20"/>
                <w:szCs w:val="20"/>
                <w:highlight w:val="yellow"/>
              </w:rPr>
            </w:pPr>
          </w:p>
          <w:p w14:paraId="5633FFBD" w14:textId="77777777" w:rsidR="00AC28AB" w:rsidRDefault="00AC28AB" w:rsidP="00286C94">
            <w:pPr>
              <w:rPr>
                <w:rFonts w:asciiTheme="minorHAnsi" w:hAnsiTheme="minorHAnsi" w:cstheme="minorHAnsi"/>
                <w:b/>
                <w:bCs/>
                <w:sz w:val="20"/>
                <w:szCs w:val="20"/>
                <w:highlight w:val="yellow"/>
              </w:rPr>
            </w:pPr>
          </w:p>
          <w:p w14:paraId="6B81D2D7" w14:textId="693AD514" w:rsidR="00AC28AB" w:rsidRDefault="00AC28AB" w:rsidP="00286C94">
            <w:pPr>
              <w:rPr>
                <w:rFonts w:asciiTheme="minorHAnsi" w:hAnsiTheme="minorHAnsi" w:cstheme="minorHAnsi"/>
                <w:b/>
                <w:bCs/>
                <w:sz w:val="20"/>
                <w:szCs w:val="20"/>
                <w:highlight w:val="yellow"/>
              </w:rPr>
            </w:pPr>
          </w:p>
          <w:p w14:paraId="110D59CD" w14:textId="77777777" w:rsidR="00EF42ED" w:rsidRDefault="00EF42ED" w:rsidP="00286C94">
            <w:pPr>
              <w:rPr>
                <w:rFonts w:asciiTheme="minorHAnsi" w:hAnsiTheme="minorHAnsi" w:cstheme="minorHAnsi"/>
                <w:b/>
                <w:bCs/>
                <w:sz w:val="20"/>
                <w:szCs w:val="20"/>
                <w:highlight w:val="yellow"/>
              </w:rPr>
            </w:pPr>
          </w:p>
          <w:p w14:paraId="1D2978FF" w14:textId="77777777" w:rsidR="00AC28AB" w:rsidRDefault="00AC28AB" w:rsidP="00286C94">
            <w:pPr>
              <w:rPr>
                <w:rFonts w:asciiTheme="minorHAnsi" w:hAnsiTheme="minorHAnsi" w:cstheme="minorHAnsi"/>
                <w:b/>
                <w:bCs/>
                <w:sz w:val="20"/>
                <w:szCs w:val="20"/>
                <w:highlight w:val="yellow"/>
              </w:rPr>
            </w:pPr>
          </w:p>
          <w:p w14:paraId="4A0493ED" w14:textId="7A1C0CA7" w:rsidR="00EF42ED" w:rsidRPr="00EF42ED" w:rsidRDefault="00AC28AB" w:rsidP="00EF42ED">
            <w:pPr>
              <w:rPr>
                <w:rFonts w:asciiTheme="minorHAnsi" w:hAnsiTheme="minorHAnsi" w:cstheme="minorHAnsi"/>
                <w:sz w:val="20"/>
                <w:szCs w:val="20"/>
                <w:highlight w:val="yellow"/>
              </w:rPr>
            </w:pPr>
            <w:r>
              <w:rPr>
                <w:rFonts w:asciiTheme="minorHAnsi" w:hAnsiTheme="minorHAnsi" w:cstheme="minorHAnsi"/>
                <w:b/>
                <w:bCs/>
                <w:sz w:val="20"/>
                <w:szCs w:val="20"/>
                <w:highlight w:val="yellow"/>
              </w:rPr>
              <w:t>HM</w:t>
            </w:r>
          </w:p>
        </w:tc>
      </w:tr>
      <w:tr w:rsidR="00FE6CEF" w:rsidRPr="00312FAC" w14:paraId="0BB89949" w14:textId="77777777" w:rsidTr="00312FAC">
        <w:tc>
          <w:tcPr>
            <w:tcW w:w="846" w:type="dxa"/>
            <w:tcBorders>
              <w:top w:val="single" w:sz="4" w:space="0" w:color="auto"/>
              <w:bottom w:val="nil"/>
            </w:tcBorders>
          </w:tcPr>
          <w:p w14:paraId="0258AE19" w14:textId="20FE0BCF" w:rsidR="00FE6CEF" w:rsidRPr="00312FAC" w:rsidRDefault="00FE6CEF" w:rsidP="00A85A88">
            <w:pPr>
              <w:jc w:val="center"/>
              <w:rPr>
                <w:rFonts w:asciiTheme="minorHAnsi" w:hAnsiTheme="minorHAnsi" w:cstheme="minorHAnsi"/>
                <w:b/>
                <w:bCs/>
                <w:sz w:val="20"/>
                <w:szCs w:val="20"/>
              </w:rPr>
            </w:pPr>
            <w:r w:rsidRPr="00312FAC">
              <w:rPr>
                <w:rFonts w:asciiTheme="minorHAnsi" w:hAnsiTheme="minorHAnsi" w:cstheme="minorHAnsi"/>
                <w:b/>
                <w:bCs/>
                <w:sz w:val="20"/>
                <w:szCs w:val="20"/>
              </w:rPr>
              <w:t>4.</w:t>
            </w:r>
          </w:p>
          <w:p w14:paraId="38C20FC8" w14:textId="7B2CF4A8" w:rsidR="001C2201" w:rsidRDefault="001C2201" w:rsidP="00A85A88">
            <w:pPr>
              <w:jc w:val="center"/>
              <w:rPr>
                <w:rFonts w:asciiTheme="minorHAnsi" w:hAnsiTheme="minorHAnsi" w:cstheme="minorHAnsi"/>
                <w:b/>
                <w:bCs/>
                <w:sz w:val="20"/>
                <w:szCs w:val="20"/>
              </w:rPr>
            </w:pPr>
          </w:p>
          <w:p w14:paraId="06B2C4A6" w14:textId="132ED246" w:rsidR="009A6C7F" w:rsidRDefault="009A6C7F" w:rsidP="00A85A88">
            <w:pPr>
              <w:jc w:val="center"/>
              <w:rPr>
                <w:rFonts w:asciiTheme="minorHAnsi" w:hAnsiTheme="minorHAnsi" w:cstheme="minorHAnsi"/>
                <w:b/>
                <w:bCs/>
                <w:sz w:val="20"/>
                <w:szCs w:val="20"/>
              </w:rPr>
            </w:pPr>
          </w:p>
          <w:p w14:paraId="0645833A" w14:textId="159E69CB" w:rsidR="009A6C7F" w:rsidRDefault="009A6C7F" w:rsidP="00A85A88">
            <w:pPr>
              <w:jc w:val="center"/>
              <w:rPr>
                <w:rFonts w:asciiTheme="minorHAnsi" w:hAnsiTheme="minorHAnsi" w:cstheme="minorHAnsi"/>
                <w:b/>
                <w:bCs/>
                <w:sz w:val="20"/>
                <w:szCs w:val="20"/>
              </w:rPr>
            </w:pPr>
          </w:p>
          <w:p w14:paraId="794D5501" w14:textId="77777777" w:rsidR="009A6C7F" w:rsidRPr="00312FAC" w:rsidRDefault="009A6C7F" w:rsidP="00A85A88">
            <w:pPr>
              <w:jc w:val="center"/>
              <w:rPr>
                <w:rFonts w:asciiTheme="minorHAnsi" w:hAnsiTheme="minorHAnsi" w:cstheme="minorHAnsi"/>
                <w:b/>
                <w:bCs/>
                <w:sz w:val="20"/>
                <w:szCs w:val="20"/>
              </w:rPr>
            </w:pPr>
          </w:p>
          <w:p w14:paraId="2D792D02" w14:textId="77777777" w:rsidR="00FE6CEF" w:rsidRPr="00312FAC" w:rsidRDefault="00FE6CEF" w:rsidP="005F556B">
            <w:pPr>
              <w:jc w:val="center"/>
              <w:rPr>
                <w:rFonts w:asciiTheme="minorHAnsi" w:hAnsiTheme="minorHAnsi" w:cstheme="minorHAnsi"/>
                <w:sz w:val="20"/>
                <w:szCs w:val="20"/>
              </w:rPr>
            </w:pPr>
            <w:r w:rsidRPr="00312FAC">
              <w:rPr>
                <w:rFonts w:asciiTheme="minorHAnsi" w:hAnsiTheme="minorHAnsi" w:cstheme="minorHAnsi"/>
                <w:sz w:val="20"/>
                <w:szCs w:val="20"/>
              </w:rPr>
              <w:t>4.1</w:t>
            </w:r>
          </w:p>
          <w:p w14:paraId="5BA13264" w14:textId="1C2CBC1E" w:rsidR="001C2201" w:rsidRPr="00312FAC" w:rsidRDefault="001C2201" w:rsidP="005F556B">
            <w:pPr>
              <w:jc w:val="center"/>
              <w:rPr>
                <w:rFonts w:asciiTheme="minorHAnsi" w:hAnsiTheme="minorHAnsi" w:cstheme="minorHAnsi"/>
                <w:sz w:val="20"/>
                <w:szCs w:val="20"/>
              </w:rPr>
            </w:pPr>
          </w:p>
          <w:p w14:paraId="7B39857D" w14:textId="615FBA86" w:rsidR="00350768" w:rsidRPr="00312FAC" w:rsidRDefault="00350768" w:rsidP="005F556B">
            <w:pPr>
              <w:jc w:val="center"/>
              <w:rPr>
                <w:rFonts w:asciiTheme="minorHAnsi" w:hAnsiTheme="minorHAnsi" w:cstheme="minorHAnsi"/>
                <w:sz w:val="20"/>
                <w:szCs w:val="20"/>
              </w:rPr>
            </w:pPr>
          </w:p>
          <w:p w14:paraId="675F5CA8" w14:textId="7FC3E6C3" w:rsidR="006811FC" w:rsidRDefault="006811FC" w:rsidP="00835A88">
            <w:pPr>
              <w:rPr>
                <w:rFonts w:asciiTheme="minorHAnsi" w:hAnsiTheme="minorHAnsi" w:cstheme="minorHAnsi"/>
                <w:sz w:val="20"/>
                <w:szCs w:val="20"/>
              </w:rPr>
            </w:pPr>
          </w:p>
          <w:p w14:paraId="464C0961" w14:textId="50728E98" w:rsidR="00FE6CEF" w:rsidRDefault="00FE6CEF" w:rsidP="00803DEC">
            <w:pPr>
              <w:jc w:val="center"/>
              <w:rPr>
                <w:rFonts w:asciiTheme="minorHAnsi" w:hAnsiTheme="minorHAnsi" w:cstheme="minorHAnsi"/>
                <w:sz w:val="20"/>
                <w:szCs w:val="20"/>
              </w:rPr>
            </w:pPr>
            <w:r w:rsidRPr="00312FAC">
              <w:rPr>
                <w:rFonts w:asciiTheme="minorHAnsi" w:hAnsiTheme="minorHAnsi" w:cstheme="minorHAnsi"/>
                <w:sz w:val="20"/>
                <w:szCs w:val="20"/>
              </w:rPr>
              <w:t>4</w:t>
            </w:r>
            <w:r w:rsidR="009E66A1" w:rsidRPr="00312FAC">
              <w:rPr>
                <w:rFonts w:asciiTheme="minorHAnsi" w:hAnsiTheme="minorHAnsi" w:cstheme="minorHAnsi"/>
                <w:sz w:val="20"/>
                <w:szCs w:val="20"/>
              </w:rPr>
              <w:t>.2</w:t>
            </w:r>
          </w:p>
          <w:p w14:paraId="55D536D5" w14:textId="6FA56C82" w:rsidR="006811FC" w:rsidRDefault="006811FC" w:rsidP="005F556B">
            <w:pPr>
              <w:jc w:val="center"/>
              <w:rPr>
                <w:rFonts w:asciiTheme="minorHAnsi" w:hAnsiTheme="minorHAnsi" w:cstheme="minorHAnsi"/>
                <w:sz w:val="20"/>
                <w:szCs w:val="20"/>
              </w:rPr>
            </w:pPr>
          </w:p>
          <w:p w14:paraId="6E86F8A6" w14:textId="6D0DD5B4" w:rsidR="006811FC" w:rsidRDefault="006811FC" w:rsidP="00803DEC">
            <w:pPr>
              <w:jc w:val="center"/>
              <w:rPr>
                <w:rFonts w:asciiTheme="minorHAnsi" w:hAnsiTheme="minorHAnsi" w:cstheme="minorHAnsi"/>
                <w:sz w:val="20"/>
                <w:szCs w:val="20"/>
              </w:rPr>
            </w:pPr>
            <w:r>
              <w:rPr>
                <w:rFonts w:asciiTheme="minorHAnsi" w:hAnsiTheme="minorHAnsi" w:cstheme="minorHAnsi"/>
                <w:sz w:val="20"/>
                <w:szCs w:val="20"/>
              </w:rPr>
              <w:lastRenderedPageBreak/>
              <w:t>4.3</w:t>
            </w:r>
          </w:p>
          <w:p w14:paraId="46CC5D5D" w14:textId="2926A61B" w:rsidR="006811FC" w:rsidRDefault="006811FC" w:rsidP="005F556B">
            <w:pPr>
              <w:jc w:val="center"/>
              <w:rPr>
                <w:rFonts w:asciiTheme="minorHAnsi" w:hAnsiTheme="minorHAnsi" w:cstheme="minorHAnsi"/>
                <w:sz w:val="20"/>
                <w:szCs w:val="20"/>
              </w:rPr>
            </w:pPr>
          </w:p>
          <w:p w14:paraId="4ABF342C" w14:textId="24415813" w:rsidR="006811FC" w:rsidRDefault="006811FC" w:rsidP="005F556B">
            <w:pPr>
              <w:jc w:val="center"/>
              <w:rPr>
                <w:rFonts w:asciiTheme="minorHAnsi" w:hAnsiTheme="minorHAnsi" w:cstheme="minorHAnsi"/>
                <w:sz w:val="20"/>
                <w:szCs w:val="20"/>
              </w:rPr>
            </w:pPr>
          </w:p>
          <w:p w14:paraId="79DC8D71" w14:textId="1D2B1F44" w:rsidR="006811FC" w:rsidRDefault="006811FC" w:rsidP="005F556B">
            <w:pPr>
              <w:jc w:val="center"/>
              <w:rPr>
                <w:rFonts w:asciiTheme="minorHAnsi" w:hAnsiTheme="minorHAnsi" w:cstheme="minorHAnsi"/>
                <w:sz w:val="20"/>
                <w:szCs w:val="20"/>
              </w:rPr>
            </w:pPr>
          </w:p>
          <w:p w14:paraId="1A5B26E2" w14:textId="35EF61E7" w:rsidR="006811FC" w:rsidRDefault="006811FC" w:rsidP="005F556B">
            <w:pPr>
              <w:jc w:val="center"/>
              <w:rPr>
                <w:rFonts w:asciiTheme="minorHAnsi" w:hAnsiTheme="minorHAnsi" w:cstheme="minorHAnsi"/>
                <w:sz w:val="20"/>
                <w:szCs w:val="20"/>
              </w:rPr>
            </w:pPr>
          </w:p>
          <w:p w14:paraId="3B8B9E6E" w14:textId="02E3FEBA" w:rsidR="006811FC" w:rsidRDefault="006811FC" w:rsidP="005F556B">
            <w:pPr>
              <w:jc w:val="center"/>
              <w:rPr>
                <w:rFonts w:asciiTheme="minorHAnsi" w:hAnsiTheme="minorHAnsi" w:cstheme="minorHAnsi"/>
                <w:sz w:val="20"/>
                <w:szCs w:val="20"/>
              </w:rPr>
            </w:pPr>
          </w:p>
          <w:p w14:paraId="7FAFE6E7" w14:textId="77777777" w:rsidR="00E03FE3" w:rsidRDefault="00E03FE3" w:rsidP="005F556B">
            <w:pPr>
              <w:jc w:val="center"/>
              <w:rPr>
                <w:rFonts w:asciiTheme="minorHAnsi" w:hAnsiTheme="minorHAnsi" w:cstheme="minorHAnsi"/>
                <w:sz w:val="20"/>
                <w:szCs w:val="20"/>
              </w:rPr>
            </w:pPr>
          </w:p>
          <w:p w14:paraId="03BF6FC8" w14:textId="74E4ECB1" w:rsidR="006811FC" w:rsidRDefault="006811FC" w:rsidP="005F556B">
            <w:pPr>
              <w:jc w:val="center"/>
              <w:rPr>
                <w:rFonts w:asciiTheme="minorHAnsi" w:hAnsiTheme="minorHAnsi" w:cstheme="minorHAnsi"/>
                <w:sz w:val="20"/>
                <w:szCs w:val="20"/>
              </w:rPr>
            </w:pPr>
            <w:r>
              <w:rPr>
                <w:rFonts w:asciiTheme="minorHAnsi" w:hAnsiTheme="minorHAnsi" w:cstheme="minorHAnsi"/>
                <w:sz w:val="20"/>
                <w:szCs w:val="20"/>
              </w:rPr>
              <w:t>4.4</w:t>
            </w:r>
          </w:p>
          <w:p w14:paraId="0D594248" w14:textId="345080ED" w:rsidR="006811FC" w:rsidRDefault="006811FC" w:rsidP="005F556B">
            <w:pPr>
              <w:jc w:val="center"/>
              <w:rPr>
                <w:rFonts w:asciiTheme="minorHAnsi" w:hAnsiTheme="minorHAnsi" w:cstheme="minorHAnsi"/>
                <w:sz w:val="20"/>
                <w:szCs w:val="20"/>
              </w:rPr>
            </w:pPr>
          </w:p>
          <w:p w14:paraId="7222E798" w14:textId="401B9400" w:rsidR="00FD1265" w:rsidRDefault="00FD1265" w:rsidP="00EF42ED">
            <w:pPr>
              <w:rPr>
                <w:rFonts w:asciiTheme="minorHAnsi" w:hAnsiTheme="minorHAnsi" w:cstheme="minorHAnsi"/>
                <w:sz w:val="20"/>
                <w:szCs w:val="20"/>
              </w:rPr>
            </w:pPr>
          </w:p>
          <w:p w14:paraId="7D099F7C" w14:textId="77777777" w:rsidR="00FD1265" w:rsidRDefault="00FD1265" w:rsidP="005F556B">
            <w:pPr>
              <w:jc w:val="center"/>
              <w:rPr>
                <w:rFonts w:asciiTheme="minorHAnsi" w:hAnsiTheme="minorHAnsi" w:cstheme="minorHAnsi"/>
                <w:sz w:val="20"/>
                <w:szCs w:val="20"/>
              </w:rPr>
            </w:pPr>
          </w:p>
          <w:p w14:paraId="675A1661" w14:textId="3BE8003D" w:rsidR="006811FC" w:rsidRPr="00312FAC" w:rsidRDefault="006811FC" w:rsidP="005F556B">
            <w:pPr>
              <w:jc w:val="center"/>
              <w:rPr>
                <w:rFonts w:asciiTheme="minorHAnsi" w:hAnsiTheme="minorHAnsi" w:cstheme="minorHAnsi"/>
                <w:sz w:val="20"/>
                <w:szCs w:val="20"/>
              </w:rPr>
            </w:pPr>
            <w:r>
              <w:rPr>
                <w:rFonts w:asciiTheme="minorHAnsi" w:hAnsiTheme="minorHAnsi" w:cstheme="minorHAnsi"/>
                <w:sz w:val="20"/>
                <w:szCs w:val="20"/>
              </w:rPr>
              <w:t>4.5</w:t>
            </w:r>
          </w:p>
          <w:p w14:paraId="71E58C35" w14:textId="68C30E42" w:rsidR="0096132B" w:rsidRPr="00312FAC" w:rsidRDefault="0096132B" w:rsidP="005F556B">
            <w:pPr>
              <w:jc w:val="center"/>
              <w:rPr>
                <w:rFonts w:asciiTheme="minorHAnsi" w:hAnsiTheme="minorHAnsi" w:cstheme="minorHAnsi"/>
                <w:sz w:val="20"/>
                <w:szCs w:val="20"/>
              </w:rPr>
            </w:pPr>
          </w:p>
          <w:p w14:paraId="0FF4FF56" w14:textId="7B36714B" w:rsidR="00907D1A" w:rsidRPr="00312FAC" w:rsidRDefault="00907D1A" w:rsidP="005F556B">
            <w:pPr>
              <w:jc w:val="center"/>
              <w:rPr>
                <w:rFonts w:asciiTheme="minorHAnsi" w:hAnsiTheme="minorHAnsi" w:cstheme="minorHAnsi"/>
                <w:sz w:val="20"/>
                <w:szCs w:val="20"/>
              </w:rPr>
            </w:pPr>
          </w:p>
          <w:p w14:paraId="72A5340B" w14:textId="39508327" w:rsidR="00144B05" w:rsidRPr="00312FAC" w:rsidRDefault="00144B05" w:rsidP="005F556B">
            <w:pPr>
              <w:jc w:val="center"/>
              <w:rPr>
                <w:rFonts w:asciiTheme="minorHAnsi" w:hAnsiTheme="minorHAnsi" w:cstheme="minorHAnsi"/>
                <w:sz w:val="20"/>
                <w:szCs w:val="20"/>
              </w:rPr>
            </w:pPr>
          </w:p>
          <w:p w14:paraId="60C44290" w14:textId="3679671B" w:rsidR="00144B05" w:rsidRPr="00312FAC" w:rsidRDefault="006811FC" w:rsidP="005F556B">
            <w:pPr>
              <w:jc w:val="center"/>
              <w:rPr>
                <w:rFonts w:asciiTheme="minorHAnsi" w:hAnsiTheme="minorHAnsi" w:cstheme="minorHAnsi"/>
                <w:sz w:val="20"/>
                <w:szCs w:val="20"/>
              </w:rPr>
            </w:pPr>
            <w:r>
              <w:rPr>
                <w:rFonts w:asciiTheme="minorHAnsi" w:hAnsiTheme="minorHAnsi" w:cstheme="minorHAnsi"/>
                <w:sz w:val="20"/>
                <w:szCs w:val="20"/>
              </w:rPr>
              <w:t>4.6</w:t>
            </w:r>
          </w:p>
          <w:p w14:paraId="30AEC6D9" w14:textId="3C0F4734" w:rsidR="00144B05" w:rsidRPr="00312FAC" w:rsidRDefault="00144B05" w:rsidP="005F556B">
            <w:pPr>
              <w:jc w:val="center"/>
              <w:rPr>
                <w:rFonts w:asciiTheme="minorHAnsi" w:hAnsiTheme="minorHAnsi" w:cstheme="minorHAnsi"/>
                <w:sz w:val="20"/>
                <w:szCs w:val="20"/>
              </w:rPr>
            </w:pPr>
          </w:p>
          <w:p w14:paraId="312B5D99" w14:textId="67B289E6" w:rsidR="00144B05" w:rsidRPr="00312FAC" w:rsidRDefault="00144B05" w:rsidP="005F556B">
            <w:pPr>
              <w:jc w:val="center"/>
              <w:rPr>
                <w:rFonts w:asciiTheme="minorHAnsi" w:hAnsiTheme="minorHAnsi" w:cstheme="minorHAnsi"/>
                <w:sz w:val="20"/>
                <w:szCs w:val="20"/>
              </w:rPr>
            </w:pPr>
          </w:p>
          <w:p w14:paraId="47613C28" w14:textId="77777777" w:rsidR="00144B05" w:rsidRPr="00312FAC" w:rsidRDefault="00144B05" w:rsidP="005F556B">
            <w:pPr>
              <w:jc w:val="center"/>
              <w:rPr>
                <w:rFonts w:asciiTheme="minorHAnsi" w:hAnsiTheme="minorHAnsi" w:cstheme="minorHAnsi"/>
                <w:sz w:val="20"/>
                <w:szCs w:val="20"/>
              </w:rPr>
            </w:pPr>
          </w:p>
          <w:p w14:paraId="39FCA70C" w14:textId="456A7FD5" w:rsidR="00E16261" w:rsidRPr="00312FAC" w:rsidRDefault="00E16261" w:rsidP="005F556B">
            <w:pPr>
              <w:jc w:val="center"/>
              <w:rPr>
                <w:rFonts w:asciiTheme="minorHAnsi" w:hAnsiTheme="minorHAnsi" w:cstheme="minorHAnsi"/>
                <w:sz w:val="20"/>
                <w:szCs w:val="20"/>
              </w:rPr>
            </w:pPr>
          </w:p>
          <w:p w14:paraId="1ECD913D" w14:textId="6482A6B5" w:rsidR="00E462E5" w:rsidRPr="00312FAC" w:rsidRDefault="00E462E5" w:rsidP="00FD1265">
            <w:pPr>
              <w:jc w:val="center"/>
              <w:rPr>
                <w:rFonts w:asciiTheme="minorHAnsi" w:hAnsiTheme="minorHAnsi" w:cstheme="minorHAnsi"/>
                <w:sz w:val="20"/>
                <w:szCs w:val="20"/>
              </w:rPr>
            </w:pPr>
          </w:p>
        </w:tc>
        <w:tc>
          <w:tcPr>
            <w:tcW w:w="7938" w:type="dxa"/>
            <w:tcBorders>
              <w:top w:val="single" w:sz="4" w:space="0" w:color="auto"/>
              <w:bottom w:val="nil"/>
            </w:tcBorders>
          </w:tcPr>
          <w:p w14:paraId="01603F9E" w14:textId="0A540975" w:rsidR="00A53F99" w:rsidRPr="00312FAC" w:rsidRDefault="00850FC6" w:rsidP="00144B05">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lastRenderedPageBreak/>
              <w:t>Investment Panel Recommendations</w:t>
            </w:r>
          </w:p>
          <w:p w14:paraId="32430957" w14:textId="33C7F999" w:rsidR="00943F97" w:rsidRPr="009A6C7F" w:rsidRDefault="00943F97" w:rsidP="00144B05">
            <w:pPr>
              <w:rPr>
                <w:rFonts w:asciiTheme="minorHAnsi" w:hAnsiTheme="minorHAnsi" w:cstheme="minorHAnsi"/>
                <w:b/>
                <w:bCs/>
                <w:sz w:val="20"/>
                <w:szCs w:val="20"/>
                <w:u w:val="single"/>
              </w:rPr>
            </w:pPr>
          </w:p>
          <w:p w14:paraId="33D6436B" w14:textId="2512D62F" w:rsidR="009A6C7F" w:rsidRPr="009A6C7F" w:rsidRDefault="00FD1265" w:rsidP="009A6C7F">
            <w:pPr>
              <w:rPr>
                <w:rFonts w:ascii="Segoe UI" w:eastAsia="Calibri" w:hAnsi="Segoe UI" w:cs="Segoe UI"/>
                <w:i/>
                <w:iCs/>
                <w:sz w:val="20"/>
                <w:szCs w:val="20"/>
                <w:lang w:eastAsia="en-US"/>
              </w:rPr>
            </w:pPr>
            <w:r>
              <w:rPr>
                <w:rFonts w:ascii="Segoe UI" w:eastAsia="Calibri" w:hAnsi="Segoe UI" w:cs="Segoe UI"/>
                <w:i/>
                <w:iCs/>
                <w:sz w:val="20"/>
                <w:szCs w:val="20"/>
                <w:lang w:eastAsia="en-US"/>
              </w:rPr>
              <w:t>T</w:t>
            </w:r>
            <w:r w:rsidR="009A6C7F" w:rsidRPr="009A6C7F">
              <w:rPr>
                <w:rFonts w:ascii="Segoe UI" w:eastAsia="Calibri" w:hAnsi="Segoe UI" w:cs="Segoe UI"/>
                <w:i/>
                <w:iCs/>
                <w:sz w:val="20"/>
                <w:szCs w:val="20"/>
                <w:lang w:eastAsia="en-US"/>
              </w:rPr>
              <w:t xml:space="preserve">he paper </w:t>
            </w:r>
            <w:r w:rsidR="009A6C7F">
              <w:rPr>
                <w:rFonts w:ascii="Segoe UI" w:eastAsia="Calibri" w:hAnsi="Segoe UI" w:cs="Segoe UI"/>
                <w:i/>
                <w:iCs/>
                <w:sz w:val="20"/>
                <w:szCs w:val="20"/>
                <w:lang w:eastAsia="en-US"/>
              </w:rPr>
              <w:t xml:space="preserve">for the item was marked </w:t>
            </w:r>
            <w:r w:rsidR="009A6C7F" w:rsidRPr="009A6C7F">
              <w:rPr>
                <w:rFonts w:ascii="Segoe UI" w:eastAsia="Calibri" w:hAnsi="Segoe UI" w:cs="Segoe UI"/>
                <w:i/>
                <w:iCs/>
                <w:sz w:val="20"/>
                <w:szCs w:val="20"/>
                <w:lang w:eastAsia="en-US"/>
              </w:rPr>
              <w:t>NOT FOR PUBLICATION</w:t>
            </w:r>
            <w:r w:rsidR="009A6C7F">
              <w:rPr>
                <w:rFonts w:ascii="Segoe UI" w:eastAsia="Calibri" w:hAnsi="Segoe UI" w:cs="Segoe UI"/>
                <w:i/>
                <w:iCs/>
                <w:sz w:val="20"/>
                <w:szCs w:val="20"/>
                <w:lang w:eastAsia="en-US"/>
              </w:rPr>
              <w:t xml:space="preserve"> b</w:t>
            </w:r>
            <w:r w:rsidR="009A6C7F" w:rsidRPr="009A6C7F">
              <w:rPr>
                <w:rFonts w:ascii="Segoe UI" w:eastAsia="Calibri" w:hAnsi="Segoe UI" w:cs="Segoe UI"/>
                <w:i/>
                <w:iCs/>
                <w:sz w:val="20"/>
                <w:szCs w:val="20"/>
                <w:lang w:eastAsia="en-US"/>
              </w:rPr>
              <w:t>y virtue of paragraph 3 as defined at Annex 7 of the Local Assurance Framework</w:t>
            </w:r>
            <w:r w:rsidR="009A6C7F">
              <w:rPr>
                <w:rFonts w:ascii="Segoe UI" w:eastAsia="Calibri" w:hAnsi="Segoe UI" w:cs="Segoe UI"/>
                <w:i/>
                <w:iCs/>
                <w:sz w:val="20"/>
                <w:szCs w:val="20"/>
                <w:lang w:eastAsia="en-US"/>
              </w:rPr>
              <w:t>.</w:t>
            </w:r>
          </w:p>
          <w:p w14:paraId="19BF3EE5" w14:textId="58DCA8A3" w:rsidR="009A6C7F" w:rsidRPr="009A6C7F" w:rsidRDefault="009A6C7F" w:rsidP="00144B05">
            <w:pPr>
              <w:rPr>
                <w:rFonts w:asciiTheme="minorHAnsi" w:hAnsiTheme="minorHAnsi" w:cstheme="minorHAnsi"/>
                <w:b/>
                <w:bCs/>
                <w:sz w:val="20"/>
                <w:szCs w:val="20"/>
                <w:u w:val="single"/>
              </w:rPr>
            </w:pPr>
          </w:p>
          <w:p w14:paraId="660D8A57" w14:textId="6EE1AFF0" w:rsidR="00312FAC" w:rsidRDefault="00850FC6" w:rsidP="00850FC6">
            <w:pPr>
              <w:rPr>
                <w:rFonts w:asciiTheme="minorHAnsi" w:eastAsia="Calibri" w:hAnsiTheme="minorHAnsi" w:cstheme="minorHAnsi"/>
                <w:sz w:val="20"/>
                <w:szCs w:val="20"/>
                <w:lang w:eastAsia="en-US"/>
              </w:rPr>
            </w:pPr>
            <w:r w:rsidRPr="00312FAC">
              <w:rPr>
                <w:rFonts w:asciiTheme="minorHAnsi" w:eastAsia="Calibri" w:hAnsiTheme="minorHAnsi" w:cstheme="minorHAnsi"/>
                <w:sz w:val="20"/>
                <w:szCs w:val="20"/>
                <w:lang w:eastAsia="en-US"/>
              </w:rPr>
              <w:t>A</w:t>
            </w:r>
            <w:r w:rsidR="00312FAC" w:rsidRPr="00312FAC">
              <w:rPr>
                <w:rFonts w:asciiTheme="minorHAnsi" w:eastAsia="Calibri" w:hAnsiTheme="minorHAnsi" w:cstheme="minorHAnsi"/>
                <w:sz w:val="20"/>
                <w:szCs w:val="20"/>
                <w:lang w:eastAsia="en-US"/>
              </w:rPr>
              <w:t xml:space="preserve">R </w:t>
            </w:r>
            <w:r w:rsidR="00FD1265">
              <w:rPr>
                <w:rFonts w:asciiTheme="minorHAnsi" w:eastAsia="Calibri" w:hAnsiTheme="minorHAnsi" w:cstheme="minorHAnsi"/>
                <w:sz w:val="20"/>
                <w:szCs w:val="20"/>
                <w:lang w:eastAsia="en-US"/>
              </w:rPr>
              <w:t xml:space="preserve">as Chair of the Investment Panel presented </w:t>
            </w:r>
            <w:r w:rsidR="00C934F9">
              <w:rPr>
                <w:rFonts w:asciiTheme="minorHAnsi" w:eastAsia="Calibri" w:hAnsiTheme="minorHAnsi" w:cstheme="minorHAnsi"/>
                <w:sz w:val="20"/>
                <w:szCs w:val="20"/>
                <w:lang w:eastAsia="en-US"/>
              </w:rPr>
              <w:t xml:space="preserve">a </w:t>
            </w:r>
            <w:r w:rsidR="00FD1265">
              <w:rPr>
                <w:rFonts w:asciiTheme="minorHAnsi" w:eastAsia="Calibri" w:hAnsiTheme="minorHAnsi" w:cstheme="minorHAnsi"/>
                <w:sz w:val="20"/>
                <w:szCs w:val="20"/>
                <w:lang w:eastAsia="en-US"/>
              </w:rPr>
              <w:t>paper</w:t>
            </w:r>
            <w:r w:rsidR="00312FAC" w:rsidRPr="00312FAC">
              <w:rPr>
                <w:rFonts w:asciiTheme="minorHAnsi" w:eastAsia="Calibri" w:hAnsiTheme="minorHAnsi" w:cstheme="minorHAnsi"/>
                <w:sz w:val="20"/>
                <w:szCs w:val="20"/>
                <w:lang w:eastAsia="en-US"/>
              </w:rPr>
              <w:t xml:space="preserve">, which </w:t>
            </w:r>
            <w:r w:rsidR="00312FAC">
              <w:rPr>
                <w:rFonts w:asciiTheme="minorHAnsi" w:eastAsia="Calibri" w:hAnsiTheme="minorHAnsi" w:cstheme="minorHAnsi"/>
                <w:sz w:val="20"/>
                <w:szCs w:val="20"/>
              </w:rPr>
              <w:t xml:space="preserve">outlined </w:t>
            </w:r>
            <w:r w:rsidR="00312FAC" w:rsidRPr="00312FAC">
              <w:rPr>
                <w:rFonts w:asciiTheme="minorHAnsi" w:eastAsia="Calibri" w:hAnsiTheme="minorHAnsi" w:cstheme="minorHAnsi"/>
                <w:sz w:val="20"/>
                <w:szCs w:val="20"/>
              </w:rPr>
              <w:t>the key outcomes of the meetings on 21</w:t>
            </w:r>
            <w:r w:rsidR="00312FAC" w:rsidRPr="00312FAC">
              <w:rPr>
                <w:rFonts w:asciiTheme="minorHAnsi" w:eastAsia="Calibri" w:hAnsiTheme="minorHAnsi" w:cstheme="minorHAnsi"/>
                <w:sz w:val="20"/>
                <w:szCs w:val="20"/>
                <w:vertAlign w:val="superscript"/>
              </w:rPr>
              <w:t>st</w:t>
            </w:r>
            <w:r w:rsidR="00312FAC" w:rsidRPr="00312FAC">
              <w:rPr>
                <w:rFonts w:asciiTheme="minorHAnsi" w:eastAsia="Calibri" w:hAnsiTheme="minorHAnsi" w:cstheme="minorHAnsi"/>
                <w:sz w:val="20"/>
                <w:szCs w:val="20"/>
              </w:rPr>
              <w:t xml:space="preserve"> January and 1</w:t>
            </w:r>
            <w:r w:rsidR="00312FAC" w:rsidRPr="00312FAC">
              <w:rPr>
                <w:rFonts w:asciiTheme="minorHAnsi" w:eastAsia="Calibri" w:hAnsiTheme="minorHAnsi" w:cstheme="minorHAnsi"/>
                <w:sz w:val="20"/>
                <w:szCs w:val="20"/>
                <w:vertAlign w:val="superscript"/>
              </w:rPr>
              <w:t>st</w:t>
            </w:r>
            <w:r w:rsidR="00312FAC" w:rsidRPr="00312FAC">
              <w:rPr>
                <w:rFonts w:asciiTheme="minorHAnsi" w:eastAsia="Calibri" w:hAnsiTheme="minorHAnsi" w:cstheme="minorHAnsi"/>
                <w:sz w:val="20"/>
                <w:szCs w:val="20"/>
              </w:rPr>
              <w:t xml:space="preserve"> February 2021</w:t>
            </w:r>
            <w:r w:rsidR="00312FAC">
              <w:rPr>
                <w:rFonts w:asciiTheme="minorHAnsi" w:eastAsia="Calibri" w:hAnsiTheme="minorHAnsi" w:cstheme="minorHAnsi"/>
                <w:sz w:val="20"/>
                <w:szCs w:val="20"/>
              </w:rPr>
              <w:t xml:space="preserve"> </w:t>
            </w:r>
            <w:r w:rsidR="00312FAC" w:rsidRPr="00312FAC">
              <w:rPr>
                <w:rFonts w:asciiTheme="minorHAnsi" w:eastAsia="Calibri" w:hAnsiTheme="minorHAnsi" w:cstheme="minorHAnsi"/>
                <w:sz w:val="20"/>
                <w:szCs w:val="20"/>
              </w:rPr>
              <w:t>and</w:t>
            </w:r>
            <w:r w:rsidR="00312FAC">
              <w:rPr>
                <w:rFonts w:asciiTheme="minorHAnsi" w:eastAsia="Calibri" w:hAnsiTheme="minorHAnsi" w:cstheme="minorHAnsi"/>
                <w:sz w:val="20"/>
                <w:szCs w:val="20"/>
              </w:rPr>
              <w:t xml:space="preserve"> sought a</w:t>
            </w:r>
            <w:r w:rsidR="00312FAC" w:rsidRPr="00312FAC">
              <w:rPr>
                <w:rFonts w:asciiTheme="minorHAnsi" w:eastAsia="Calibri" w:hAnsiTheme="minorHAnsi" w:cstheme="minorHAnsi"/>
                <w:sz w:val="20"/>
                <w:szCs w:val="20"/>
                <w:lang w:eastAsia="en-US"/>
              </w:rPr>
              <w:t xml:space="preserve">pproval of the </w:t>
            </w:r>
            <w:r w:rsidR="009A6C7F">
              <w:rPr>
                <w:rFonts w:asciiTheme="minorHAnsi" w:eastAsia="Calibri" w:hAnsiTheme="minorHAnsi" w:cstheme="minorHAnsi"/>
                <w:sz w:val="20"/>
                <w:szCs w:val="20"/>
                <w:lang w:eastAsia="en-US"/>
              </w:rPr>
              <w:t xml:space="preserve">Panel’s </w:t>
            </w:r>
            <w:r w:rsidR="00312FAC" w:rsidRPr="00312FAC">
              <w:rPr>
                <w:rFonts w:asciiTheme="minorHAnsi" w:eastAsia="Calibri" w:hAnsiTheme="minorHAnsi" w:cstheme="minorHAnsi"/>
                <w:sz w:val="20"/>
                <w:szCs w:val="20"/>
                <w:lang w:eastAsia="en-US"/>
              </w:rPr>
              <w:t>recommendations</w:t>
            </w:r>
            <w:r w:rsidR="009A6C7F">
              <w:rPr>
                <w:rFonts w:asciiTheme="minorHAnsi" w:eastAsia="Calibri" w:hAnsiTheme="minorHAnsi" w:cstheme="minorHAnsi"/>
                <w:sz w:val="20"/>
                <w:szCs w:val="20"/>
                <w:lang w:eastAsia="en-US"/>
              </w:rPr>
              <w:t>.</w:t>
            </w:r>
          </w:p>
          <w:p w14:paraId="63278FC8" w14:textId="77777777" w:rsidR="00835A88" w:rsidRPr="00312FAC" w:rsidRDefault="00835A88" w:rsidP="00850FC6">
            <w:pPr>
              <w:rPr>
                <w:rFonts w:asciiTheme="minorHAnsi" w:eastAsia="Calibri" w:hAnsiTheme="minorHAnsi" w:cstheme="minorHAnsi"/>
                <w:sz w:val="20"/>
                <w:szCs w:val="20"/>
                <w:lang w:eastAsia="en-US"/>
              </w:rPr>
            </w:pPr>
          </w:p>
          <w:p w14:paraId="59398C06" w14:textId="38A2B3BD" w:rsidR="006811FC" w:rsidRDefault="009A6C7F" w:rsidP="00850FC6">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In discussing the progress and actions relating to MIRA, Haywoods and Broadnook, an update was requested in respect of the current position </w:t>
            </w:r>
            <w:r w:rsidR="006811FC">
              <w:rPr>
                <w:rFonts w:asciiTheme="minorHAnsi" w:eastAsia="Calibri" w:hAnsiTheme="minorHAnsi" w:cstheme="minorHAnsi"/>
                <w:sz w:val="20"/>
                <w:szCs w:val="20"/>
                <w:lang w:eastAsia="en-US"/>
              </w:rPr>
              <w:t>at No</w:t>
            </w:r>
            <w:r>
              <w:rPr>
                <w:rFonts w:asciiTheme="minorHAnsi" w:eastAsia="Calibri" w:hAnsiTheme="minorHAnsi" w:cstheme="minorHAnsi"/>
                <w:sz w:val="20"/>
                <w:szCs w:val="20"/>
                <w:lang w:eastAsia="en-US"/>
              </w:rPr>
              <w:t>rton</w:t>
            </w:r>
            <w:r w:rsidR="006811FC">
              <w:rPr>
                <w:rFonts w:asciiTheme="minorHAnsi" w:eastAsia="Calibri" w:hAnsiTheme="minorHAnsi" w:cstheme="minorHAnsi"/>
                <w:sz w:val="20"/>
                <w:szCs w:val="20"/>
                <w:lang w:eastAsia="en-US"/>
              </w:rPr>
              <w:t xml:space="preserve"> M</w:t>
            </w:r>
            <w:r>
              <w:rPr>
                <w:rFonts w:asciiTheme="minorHAnsi" w:eastAsia="Calibri" w:hAnsiTheme="minorHAnsi" w:cstheme="minorHAnsi"/>
                <w:sz w:val="20"/>
                <w:szCs w:val="20"/>
                <w:lang w:eastAsia="en-US"/>
              </w:rPr>
              <w:t xml:space="preserve">otorcycles.   </w:t>
            </w:r>
          </w:p>
          <w:p w14:paraId="467E87C0" w14:textId="31773915" w:rsidR="006811FC" w:rsidRDefault="006811FC" w:rsidP="006811FC">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AG referred to the complexities of the negotiations and confirmed that discussions continued with</w:t>
            </w:r>
            <w:r w:rsidR="00E03FE3">
              <w:rPr>
                <w:rFonts w:asciiTheme="minorHAnsi" w:eastAsia="Calibri" w:hAnsiTheme="minorHAnsi" w:cstheme="minorHAnsi"/>
                <w:sz w:val="20"/>
                <w:szCs w:val="20"/>
                <w:lang w:eastAsia="en-US"/>
              </w:rPr>
              <w:t xml:space="preserve"> the</w:t>
            </w:r>
            <w:r>
              <w:rPr>
                <w:rFonts w:asciiTheme="minorHAnsi" w:eastAsia="Calibri" w:hAnsiTheme="minorHAnsi" w:cstheme="minorHAnsi"/>
                <w:sz w:val="20"/>
                <w:szCs w:val="20"/>
                <w:lang w:eastAsia="en-US"/>
              </w:rPr>
              <w:t xml:space="preserve"> Administrators.  It had been agreed to release the charge on the sale of land </w:t>
            </w:r>
            <w:r w:rsidR="00FD1265">
              <w:rPr>
                <w:rFonts w:asciiTheme="minorHAnsi" w:eastAsia="Calibri" w:hAnsiTheme="minorHAnsi" w:cstheme="minorHAnsi"/>
                <w:sz w:val="20"/>
                <w:szCs w:val="20"/>
                <w:lang w:eastAsia="en-US"/>
              </w:rPr>
              <w:t xml:space="preserve">at best value, </w:t>
            </w:r>
            <w:r>
              <w:rPr>
                <w:rFonts w:asciiTheme="minorHAnsi" w:eastAsia="Calibri" w:hAnsiTheme="minorHAnsi" w:cstheme="minorHAnsi"/>
                <w:sz w:val="20"/>
                <w:szCs w:val="20"/>
                <w:lang w:eastAsia="en-US"/>
              </w:rPr>
              <w:t>but that the full re</w:t>
            </w:r>
            <w:r w:rsidR="00E03FE3">
              <w:rPr>
                <w:rFonts w:asciiTheme="minorHAnsi" w:eastAsia="Calibri" w:hAnsiTheme="minorHAnsi" w:cstheme="minorHAnsi"/>
                <w:sz w:val="20"/>
                <w:szCs w:val="20"/>
                <w:lang w:eastAsia="en-US"/>
              </w:rPr>
              <w:t>payment of the GPF loan</w:t>
            </w:r>
            <w:r>
              <w:rPr>
                <w:rFonts w:asciiTheme="minorHAnsi" w:eastAsia="Calibri" w:hAnsiTheme="minorHAnsi" w:cstheme="minorHAnsi"/>
                <w:sz w:val="20"/>
                <w:szCs w:val="20"/>
                <w:lang w:eastAsia="en-US"/>
              </w:rPr>
              <w:t xml:space="preserve"> </w:t>
            </w:r>
            <w:r w:rsidR="00E03FE3">
              <w:rPr>
                <w:rFonts w:asciiTheme="minorHAnsi" w:eastAsia="Calibri" w:hAnsiTheme="minorHAnsi" w:cstheme="minorHAnsi"/>
                <w:sz w:val="20"/>
                <w:szCs w:val="20"/>
                <w:lang w:eastAsia="en-US"/>
              </w:rPr>
              <w:t>may</w:t>
            </w:r>
            <w:r>
              <w:rPr>
                <w:rFonts w:asciiTheme="minorHAnsi" w:eastAsia="Calibri" w:hAnsiTheme="minorHAnsi" w:cstheme="minorHAnsi"/>
                <w:sz w:val="20"/>
                <w:szCs w:val="20"/>
                <w:lang w:eastAsia="en-US"/>
              </w:rPr>
              <w:t xml:space="preserve"> not be reached.  It was noted that there would be further sales of land relating to the wider site, and that a personal guarantee also existed which </w:t>
            </w:r>
            <w:r w:rsidR="007637EB">
              <w:rPr>
                <w:rFonts w:asciiTheme="minorHAnsi" w:eastAsia="Calibri" w:hAnsiTheme="minorHAnsi" w:cstheme="minorHAnsi"/>
                <w:sz w:val="20"/>
                <w:szCs w:val="20"/>
                <w:lang w:eastAsia="en-US"/>
              </w:rPr>
              <w:t>c</w:t>
            </w:r>
            <w:r>
              <w:rPr>
                <w:rFonts w:asciiTheme="minorHAnsi" w:eastAsia="Calibri" w:hAnsiTheme="minorHAnsi" w:cstheme="minorHAnsi"/>
                <w:sz w:val="20"/>
                <w:szCs w:val="20"/>
                <w:lang w:eastAsia="en-US"/>
              </w:rPr>
              <w:t>ould increase the final sum received.</w:t>
            </w:r>
          </w:p>
          <w:p w14:paraId="599CBBF1" w14:textId="6CE2ECC2" w:rsidR="006811FC" w:rsidRDefault="006811FC" w:rsidP="006811FC">
            <w:pPr>
              <w:rPr>
                <w:rFonts w:asciiTheme="minorHAnsi" w:eastAsia="Calibri" w:hAnsiTheme="minorHAnsi" w:cstheme="minorHAnsi"/>
                <w:sz w:val="20"/>
                <w:szCs w:val="20"/>
                <w:lang w:eastAsia="en-US"/>
              </w:rPr>
            </w:pPr>
          </w:p>
          <w:p w14:paraId="3C82E4B7" w14:textId="07FF3D25" w:rsidR="006811FC" w:rsidRDefault="006811FC" w:rsidP="006811FC">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In terms of the</w:t>
            </w:r>
            <w:r w:rsidR="007637EB">
              <w:t xml:space="preserve"> </w:t>
            </w:r>
            <w:r w:rsidR="007637EB" w:rsidRPr="007637EB">
              <w:rPr>
                <w:rFonts w:asciiTheme="minorHAnsi" w:eastAsia="Calibri" w:hAnsiTheme="minorHAnsi" w:cstheme="minorHAnsi"/>
                <w:sz w:val="20"/>
                <w:szCs w:val="20"/>
                <w:lang w:eastAsia="en-US"/>
              </w:rPr>
              <w:t>companies (Norton and DHE)</w:t>
            </w:r>
            <w:r>
              <w:rPr>
                <w:rFonts w:asciiTheme="minorHAnsi" w:eastAsia="Calibri" w:hAnsiTheme="minorHAnsi" w:cstheme="minorHAnsi"/>
                <w:sz w:val="20"/>
                <w:szCs w:val="20"/>
                <w:lang w:eastAsia="en-US"/>
              </w:rPr>
              <w:t xml:space="preserve"> it was reported that there would be a number of other creditors that would be claiming funds and that the grading and priorities would be discussed </w:t>
            </w:r>
            <w:r w:rsidR="00FD1265">
              <w:rPr>
                <w:rFonts w:asciiTheme="minorHAnsi" w:eastAsia="Calibri" w:hAnsiTheme="minorHAnsi" w:cstheme="minorHAnsi"/>
                <w:sz w:val="20"/>
                <w:szCs w:val="20"/>
                <w:lang w:eastAsia="en-US"/>
              </w:rPr>
              <w:t xml:space="preserve">further </w:t>
            </w:r>
            <w:r>
              <w:rPr>
                <w:rFonts w:asciiTheme="minorHAnsi" w:eastAsia="Calibri" w:hAnsiTheme="minorHAnsi" w:cstheme="minorHAnsi"/>
                <w:sz w:val="20"/>
                <w:szCs w:val="20"/>
                <w:lang w:eastAsia="en-US"/>
              </w:rPr>
              <w:t>with the Council’s external legal advisors.</w:t>
            </w:r>
          </w:p>
          <w:p w14:paraId="0BBB2258" w14:textId="252150EE" w:rsidR="006811FC" w:rsidRDefault="006811FC" w:rsidP="006811FC">
            <w:pPr>
              <w:rPr>
                <w:rFonts w:asciiTheme="minorHAnsi" w:eastAsia="Calibri" w:hAnsiTheme="minorHAnsi" w:cstheme="minorHAnsi"/>
                <w:sz w:val="20"/>
                <w:szCs w:val="20"/>
                <w:lang w:eastAsia="en-US"/>
              </w:rPr>
            </w:pPr>
          </w:p>
          <w:p w14:paraId="4C8FE406" w14:textId="430A05B5" w:rsidR="006811FC" w:rsidRDefault="006811FC" w:rsidP="006811FC">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To ensure that the Board were kept informed of the</w:t>
            </w:r>
            <w:r w:rsidR="00C934F9">
              <w:rPr>
                <w:rFonts w:asciiTheme="minorHAnsi" w:eastAsia="Calibri" w:hAnsiTheme="minorHAnsi" w:cstheme="minorHAnsi"/>
                <w:sz w:val="20"/>
                <w:szCs w:val="20"/>
                <w:lang w:eastAsia="en-US"/>
              </w:rPr>
              <w:t xml:space="preserve"> updated and</w:t>
            </w:r>
            <w:r>
              <w:rPr>
                <w:rFonts w:asciiTheme="minorHAnsi" w:eastAsia="Calibri" w:hAnsiTheme="minorHAnsi" w:cstheme="minorHAnsi"/>
                <w:sz w:val="20"/>
                <w:szCs w:val="20"/>
                <w:lang w:eastAsia="en-US"/>
              </w:rPr>
              <w:t xml:space="preserve"> confirmed position on Norton Motorcycles, the Chief Executive </w:t>
            </w:r>
            <w:r w:rsidR="006257AE">
              <w:rPr>
                <w:rFonts w:asciiTheme="minorHAnsi" w:eastAsia="Calibri" w:hAnsiTheme="minorHAnsi" w:cstheme="minorHAnsi"/>
                <w:sz w:val="20"/>
                <w:szCs w:val="20"/>
                <w:lang w:eastAsia="en-US"/>
              </w:rPr>
              <w:t xml:space="preserve">and S151 Officer </w:t>
            </w:r>
            <w:r>
              <w:rPr>
                <w:rFonts w:asciiTheme="minorHAnsi" w:eastAsia="Calibri" w:hAnsiTheme="minorHAnsi" w:cstheme="minorHAnsi"/>
                <w:sz w:val="20"/>
                <w:szCs w:val="20"/>
                <w:lang w:eastAsia="en-US"/>
              </w:rPr>
              <w:t xml:space="preserve">agreed to </w:t>
            </w:r>
            <w:r w:rsidR="006257AE">
              <w:rPr>
                <w:rFonts w:asciiTheme="minorHAnsi" w:eastAsia="Calibri" w:hAnsiTheme="minorHAnsi" w:cstheme="minorHAnsi"/>
                <w:sz w:val="20"/>
                <w:szCs w:val="20"/>
                <w:lang w:eastAsia="en-US"/>
              </w:rPr>
              <w:t>provide</w:t>
            </w:r>
            <w:r>
              <w:rPr>
                <w:rFonts w:asciiTheme="minorHAnsi" w:eastAsia="Calibri" w:hAnsiTheme="minorHAnsi" w:cstheme="minorHAnsi"/>
                <w:sz w:val="20"/>
                <w:szCs w:val="20"/>
                <w:lang w:eastAsia="en-US"/>
              </w:rPr>
              <w:t xml:space="preserve"> a</w:t>
            </w:r>
            <w:r w:rsidR="006257AE">
              <w:rPr>
                <w:rFonts w:asciiTheme="minorHAnsi" w:eastAsia="Calibri" w:hAnsiTheme="minorHAnsi" w:cstheme="minorHAnsi"/>
                <w:sz w:val="20"/>
                <w:szCs w:val="20"/>
                <w:lang w:eastAsia="en-US"/>
              </w:rPr>
              <w:t>n</w:t>
            </w:r>
            <w:r>
              <w:rPr>
                <w:rFonts w:asciiTheme="minorHAnsi" w:eastAsia="Calibri" w:hAnsiTheme="minorHAnsi" w:cstheme="minorHAnsi"/>
                <w:sz w:val="20"/>
                <w:szCs w:val="20"/>
                <w:lang w:eastAsia="en-US"/>
              </w:rPr>
              <w:t xml:space="preserve"> </w:t>
            </w:r>
            <w:r w:rsidR="006257AE">
              <w:rPr>
                <w:rFonts w:asciiTheme="minorHAnsi" w:eastAsia="Calibri" w:hAnsiTheme="minorHAnsi" w:cstheme="minorHAnsi"/>
                <w:sz w:val="20"/>
                <w:szCs w:val="20"/>
                <w:lang w:eastAsia="en-US"/>
              </w:rPr>
              <w:t>update</w:t>
            </w:r>
            <w:r>
              <w:rPr>
                <w:rFonts w:asciiTheme="minorHAnsi" w:eastAsia="Calibri" w:hAnsiTheme="minorHAnsi" w:cstheme="minorHAnsi"/>
                <w:sz w:val="20"/>
                <w:szCs w:val="20"/>
                <w:lang w:eastAsia="en-US"/>
              </w:rPr>
              <w:t xml:space="preserve"> to Directors</w:t>
            </w:r>
            <w:r w:rsidR="006257AE">
              <w:rPr>
                <w:rFonts w:asciiTheme="minorHAnsi" w:eastAsia="Calibri" w:hAnsiTheme="minorHAnsi" w:cstheme="minorHAnsi"/>
                <w:sz w:val="20"/>
                <w:szCs w:val="20"/>
                <w:lang w:eastAsia="en-US"/>
              </w:rPr>
              <w:t xml:space="preserve"> on progress</w:t>
            </w:r>
            <w:r>
              <w:rPr>
                <w:rFonts w:asciiTheme="minorHAnsi" w:eastAsia="Calibri" w:hAnsiTheme="minorHAnsi" w:cstheme="minorHAnsi"/>
                <w:sz w:val="20"/>
                <w:szCs w:val="20"/>
                <w:lang w:eastAsia="en-US"/>
              </w:rPr>
              <w:t>.</w:t>
            </w:r>
          </w:p>
          <w:p w14:paraId="6F0B07C7" w14:textId="77777777" w:rsidR="006811FC" w:rsidRDefault="006811FC" w:rsidP="007F28DE">
            <w:pPr>
              <w:rPr>
                <w:rFonts w:asciiTheme="minorHAnsi" w:eastAsia="Calibri" w:hAnsiTheme="minorHAnsi" w:cstheme="minorHAnsi"/>
                <w:sz w:val="20"/>
                <w:szCs w:val="20"/>
                <w:lang w:eastAsia="en-US"/>
              </w:rPr>
            </w:pPr>
          </w:p>
          <w:p w14:paraId="63F06849" w14:textId="4B23395E" w:rsidR="00FD1265" w:rsidRDefault="00FD1265" w:rsidP="007F28DE">
            <w:pPr>
              <w:rPr>
                <w:rFonts w:asciiTheme="minorHAnsi" w:hAnsiTheme="minorHAnsi" w:cstheme="minorHAnsi"/>
                <w:sz w:val="20"/>
                <w:szCs w:val="20"/>
              </w:rPr>
            </w:pPr>
            <w:r w:rsidRPr="00312FAC">
              <w:rPr>
                <w:rFonts w:asciiTheme="minorHAnsi" w:hAnsiTheme="minorHAnsi" w:cstheme="minorHAnsi"/>
                <w:sz w:val="20"/>
                <w:szCs w:val="20"/>
              </w:rPr>
              <w:t>AGREED to:</w:t>
            </w:r>
          </w:p>
          <w:p w14:paraId="215C9FF8" w14:textId="77777777" w:rsidR="00FD1265" w:rsidRPr="00312FAC" w:rsidRDefault="00FD1265" w:rsidP="007F28DE">
            <w:pPr>
              <w:rPr>
                <w:rFonts w:asciiTheme="minorHAnsi" w:hAnsiTheme="minorHAnsi" w:cstheme="minorHAnsi"/>
                <w:sz w:val="20"/>
                <w:szCs w:val="20"/>
              </w:rPr>
            </w:pPr>
          </w:p>
          <w:p w14:paraId="18DD9728" w14:textId="45D0A2BA" w:rsidR="00FD1265" w:rsidRDefault="00FD1265" w:rsidP="007F28DE">
            <w:pPr>
              <w:pStyle w:val="ListParagraph"/>
              <w:numPr>
                <w:ilvl w:val="0"/>
                <w:numId w:val="7"/>
              </w:numPr>
              <w:spacing w:line="240" w:lineRule="auto"/>
              <w:ind w:left="1170" w:hanging="284"/>
              <w:rPr>
                <w:rFonts w:eastAsia="Times New Roman" w:cstheme="minorHAnsi"/>
                <w:sz w:val="20"/>
                <w:szCs w:val="20"/>
              </w:rPr>
            </w:pPr>
            <w:r w:rsidRPr="00FD1265">
              <w:rPr>
                <w:rFonts w:eastAsia="Times New Roman" w:cstheme="minorHAnsi"/>
                <w:sz w:val="20"/>
                <w:szCs w:val="20"/>
              </w:rPr>
              <w:t xml:space="preserve">Note the key outcomes of the meetings of the Investment Panel </w:t>
            </w:r>
            <w:r w:rsidR="004767DD">
              <w:rPr>
                <w:rFonts w:eastAsia="Times New Roman" w:cstheme="minorHAnsi"/>
                <w:sz w:val="20"/>
                <w:szCs w:val="20"/>
              </w:rPr>
              <w:t xml:space="preserve">held </w:t>
            </w:r>
            <w:r w:rsidRPr="00FD1265">
              <w:rPr>
                <w:rFonts w:eastAsia="Times New Roman" w:cstheme="minorHAnsi"/>
                <w:sz w:val="20"/>
                <w:szCs w:val="20"/>
              </w:rPr>
              <w:t>on 21 January and 1 February 2021</w:t>
            </w:r>
            <w:r>
              <w:rPr>
                <w:rFonts w:eastAsia="Times New Roman" w:cstheme="minorHAnsi"/>
                <w:sz w:val="20"/>
                <w:szCs w:val="20"/>
              </w:rPr>
              <w:t>.</w:t>
            </w:r>
          </w:p>
          <w:p w14:paraId="55697E68" w14:textId="77777777" w:rsidR="00FD1265" w:rsidRDefault="00FD1265" w:rsidP="007F28DE">
            <w:pPr>
              <w:pStyle w:val="ListParagraph"/>
              <w:spacing w:line="240" w:lineRule="auto"/>
              <w:ind w:left="1170"/>
              <w:rPr>
                <w:rFonts w:eastAsia="Times New Roman" w:cstheme="minorHAnsi"/>
                <w:sz w:val="20"/>
                <w:szCs w:val="20"/>
              </w:rPr>
            </w:pPr>
          </w:p>
          <w:p w14:paraId="10AB4788" w14:textId="1C453D19" w:rsidR="00FD1265" w:rsidRPr="00FD1265" w:rsidRDefault="00FD1265" w:rsidP="007F28DE">
            <w:pPr>
              <w:pStyle w:val="ListParagraph"/>
              <w:numPr>
                <w:ilvl w:val="0"/>
                <w:numId w:val="7"/>
              </w:numPr>
              <w:spacing w:line="240" w:lineRule="auto"/>
              <w:ind w:left="1170" w:hanging="284"/>
              <w:rPr>
                <w:rFonts w:eastAsia="Times New Roman" w:cstheme="minorHAnsi"/>
                <w:sz w:val="20"/>
                <w:szCs w:val="20"/>
              </w:rPr>
            </w:pPr>
            <w:r w:rsidRPr="00FD1265">
              <w:rPr>
                <w:rFonts w:eastAsia="Times New Roman" w:cstheme="minorHAnsi"/>
                <w:sz w:val="20"/>
                <w:szCs w:val="20"/>
              </w:rPr>
              <w:t>In respect of the Historical Business Rates Enterprise Zone Investment</w:t>
            </w:r>
            <w:r>
              <w:rPr>
                <w:rFonts w:eastAsia="Times New Roman" w:cstheme="minorHAnsi"/>
                <w:sz w:val="20"/>
                <w:szCs w:val="20"/>
              </w:rPr>
              <w:t xml:space="preserve"> </w:t>
            </w:r>
            <w:r w:rsidRPr="00FD1265">
              <w:rPr>
                <w:rFonts w:eastAsia="Times New Roman" w:cstheme="minorHAnsi"/>
                <w:sz w:val="20"/>
                <w:szCs w:val="20"/>
              </w:rPr>
              <w:t>Hinckley and Bosworth Borough Council – MIRA EZ</w:t>
            </w:r>
            <w:r>
              <w:rPr>
                <w:rFonts w:eastAsia="Times New Roman" w:cstheme="minorHAnsi"/>
                <w:sz w:val="20"/>
                <w:szCs w:val="20"/>
              </w:rPr>
              <w:t>:</w:t>
            </w:r>
          </w:p>
          <w:p w14:paraId="15E3DE03" w14:textId="1CDD3D31" w:rsidR="00FD1265" w:rsidRPr="00FD1265" w:rsidRDefault="00FD1265" w:rsidP="007F28DE">
            <w:pPr>
              <w:pStyle w:val="ListParagraph"/>
              <w:numPr>
                <w:ilvl w:val="0"/>
                <w:numId w:val="20"/>
              </w:numPr>
              <w:spacing w:line="240" w:lineRule="auto"/>
              <w:ind w:left="1878" w:hanging="425"/>
              <w:rPr>
                <w:rFonts w:eastAsia="Times New Roman" w:cstheme="minorHAnsi"/>
                <w:sz w:val="20"/>
                <w:szCs w:val="20"/>
              </w:rPr>
            </w:pPr>
            <w:r w:rsidRPr="00FD1265">
              <w:rPr>
                <w:rFonts w:eastAsia="Times New Roman" w:cstheme="minorHAnsi"/>
                <w:sz w:val="20"/>
                <w:szCs w:val="20"/>
              </w:rPr>
              <w:t xml:space="preserve">Note the comments of the </w:t>
            </w:r>
            <w:r w:rsidR="004767DD">
              <w:rPr>
                <w:rFonts w:eastAsia="Times New Roman" w:cstheme="minorHAnsi"/>
                <w:sz w:val="20"/>
                <w:szCs w:val="20"/>
              </w:rPr>
              <w:t xml:space="preserve">Investment </w:t>
            </w:r>
            <w:r w:rsidR="007F28DE">
              <w:rPr>
                <w:rFonts w:eastAsia="Times New Roman" w:cstheme="minorHAnsi"/>
                <w:sz w:val="20"/>
                <w:szCs w:val="20"/>
              </w:rPr>
              <w:t>P</w:t>
            </w:r>
            <w:r w:rsidRPr="00FD1265">
              <w:rPr>
                <w:rFonts w:eastAsia="Times New Roman" w:cstheme="minorHAnsi"/>
                <w:sz w:val="20"/>
                <w:szCs w:val="20"/>
              </w:rPr>
              <w:t>anel</w:t>
            </w:r>
          </w:p>
          <w:p w14:paraId="61C8D601" w14:textId="153D22B9" w:rsidR="00FD1265" w:rsidRPr="00FD1265" w:rsidRDefault="00FD1265" w:rsidP="007F28DE">
            <w:pPr>
              <w:pStyle w:val="ListParagraph"/>
              <w:numPr>
                <w:ilvl w:val="0"/>
                <w:numId w:val="20"/>
              </w:numPr>
              <w:spacing w:line="240" w:lineRule="auto"/>
              <w:ind w:left="1878" w:hanging="425"/>
              <w:rPr>
                <w:rFonts w:eastAsia="Times New Roman" w:cstheme="minorHAnsi"/>
                <w:sz w:val="20"/>
                <w:szCs w:val="20"/>
              </w:rPr>
            </w:pPr>
            <w:r w:rsidRPr="00FD1265">
              <w:rPr>
                <w:rFonts w:eastAsia="Times New Roman" w:cstheme="minorHAnsi"/>
                <w:sz w:val="20"/>
                <w:szCs w:val="20"/>
              </w:rPr>
              <w:t xml:space="preserve">Note the responses to queries raised by the </w:t>
            </w:r>
            <w:r w:rsidR="004767DD">
              <w:rPr>
                <w:rFonts w:eastAsia="Times New Roman" w:cstheme="minorHAnsi"/>
                <w:sz w:val="20"/>
                <w:szCs w:val="20"/>
              </w:rPr>
              <w:t xml:space="preserve">Investment </w:t>
            </w:r>
            <w:r>
              <w:rPr>
                <w:rFonts w:eastAsia="Times New Roman" w:cstheme="minorHAnsi"/>
                <w:sz w:val="20"/>
                <w:szCs w:val="20"/>
              </w:rPr>
              <w:t>P</w:t>
            </w:r>
            <w:r w:rsidRPr="00FD1265">
              <w:rPr>
                <w:rFonts w:eastAsia="Times New Roman" w:cstheme="minorHAnsi"/>
                <w:sz w:val="20"/>
                <w:szCs w:val="20"/>
              </w:rPr>
              <w:t xml:space="preserve">anel </w:t>
            </w:r>
          </w:p>
          <w:p w14:paraId="70C6D80D" w14:textId="09F3D5A0" w:rsidR="00FD1265" w:rsidRDefault="00FD1265" w:rsidP="007F28DE">
            <w:pPr>
              <w:pStyle w:val="ListParagraph"/>
              <w:numPr>
                <w:ilvl w:val="0"/>
                <w:numId w:val="20"/>
              </w:numPr>
              <w:spacing w:line="240" w:lineRule="auto"/>
              <w:ind w:left="1878" w:hanging="425"/>
              <w:rPr>
                <w:rFonts w:eastAsia="Times New Roman" w:cstheme="minorHAnsi"/>
                <w:sz w:val="20"/>
                <w:szCs w:val="20"/>
              </w:rPr>
            </w:pPr>
            <w:r w:rsidRPr="00FD1265">
              <w:rPr>
                <w:rFonts w:eastAsia="Times New Roman" w:cstheme="minorHAnsi"/>
                <w:sz w:val="20"/>
                <w:szCs w:val="20"/>
              </w:rPr>
              <w:t>Recommend the approval of the Historical Business Rates Enterprise Zone Investment</w:t>
            </w:r>
            <w:r w:rsidR="004767DD">
              <w:rPr>
                <w:rFonts w:eastAsia="Times New Roman" w:cstheme="minorHAnsi"/>
                <w:sz w:val="20"/>
                <w:szCs w:val="20"/>
              </w:rPr>
              <w:t xml:space="preserve">, </w:t>
            </w:r>
            <w:r w:rsidRPr="00FD1265">
              <w:rPr>
                <w:rFonts w:eastAsia="Times New Roman" w:cstheme="minorHAnsi"/>
                <w:sz w:val="20"/>
                <w:szCs w:val="20"/>
              </w:rPr>
              <w:t>with authority delegated to the LLEP Chief Executive to finalise due diligence</w:t>
            </w:r>
            <w:r w:rsidR="004767DD">
              <w:rPr>
                <w:rFonts w:eastAsia="Times New Roman" w:cstheme="minorHAnsi"/>
                <w:sz w:val="20"/>
                <w:szCs w:val="20"/>
              </w:rPr>
              <w:t>,</w:t>
            </w:r>
            <w:r w:rsidRPr="00FD1265">
              <w:rPr>
                <w:rFonts w:eastAsia="Times New Roman" w:cstheme="minorHAnsi"/>
                <w:sz w:val="20"/>
                <w:szCs w:val="20"/>
              </w:rPr>
              <w:t xml:space="preserve"> but subject to the Accountable Body being satisfied that there are no issues concerning subsidy rules</w:t>
            </w:r>
            <w:r w:rsidR="004767DD">
              <w:rPr>
                <w:rFonts w:eastAsia="Times New Roman" w:cstheme="minorHAnsi"/>
                <w:sz w:val="20"/>
                <w:szCs w:val="20"/>
              </w:rPr>
              <w:t>.</w:t>
            </w:r>
          </w:p>
          <w:p w14:paraId="1AB629D9" w14:textId="77777777" w:rsidR="00FD1265" w:rsidRPr="00FD1265" w:rsidRDefault="00FD1265" w:rsidP="007F28DE">
            <w:pPr>
              <w:pStyle w:val="ListParagraph"/>
              <w:spacing w:line="240" w:lineRule="auto"/>
              <w:ind w:left="1453"/>
              <w:rPr>
                <w:rFonts w:eastAsia="Times New Roman" w:cstheme="minorHAnsi"/>
                <w:sz w:val="20"/>
                <w:szCs w:val="20"/>
              </w:rPr>
            </w:pPr>
          </w:p>
          <w:p w14:paraId="44B7199E" w14:textId="2FF6502B" w:rsidR="00FD1265" w:rsidRPr="00FD1265" w:rsidRDefault="007D303F" w:rsidP="007F28DE">
            <w:pPr>
              <w:pStyle w:val="ListParagraph"/>
              <w:numPr>
                <w:ilvl w:val="0"/>
                <w:numId w:val="7"/>
              </w:numPr>
              <w:spacing w:line="240" w:lineRule="auto"/>
              <w:ind w:left="1170" w:hanging="284"/>
              <w:rPr>
                <w:rFonts w:eastAsia="Times New Roman" w:cstheme="minorHAnsi"/>
                <w:sz w:val="20"/>
                <w:szCs w:val="20"/>
              </w:rPr>
            </w:pPr>
            <w:r>
              <w:rPr>
                <w:rFonts w:eastAsia="Times New Roman" w:cstheme="minorHAnsi"/>
                <w:sz w:val="20"/>
                <w:szCs w:val="20"/>
              </w:rPr>
              <w:t xml:space="preserve">In respect of </w:t>
            </w:r>
            <w:r w:rsidR="00FD1265" w:rsidRPr="00FD1265">
              <w:rPr>
                <w:rFonts w:eastAsia="Times New Roman" w:cstheme="minorHAnsi"/>
                <w:sz w:val="20"/>
                <w:szCs w:val="20"/>
              </w:rPr>
              <w:t xml:space="preserve">the Economic Recovery </w:t>
            </w:r>
            <w:r w:rsidR="00E03FE3">
              <w:rPr>
                <w:rFonts w:eastAsia="Times New Roman" w:cstheme="minorHAnsi"/>
                <w:sz w:val="20"/>
                <w:szCs w:val="20"/>
              </w:rPr>
              <w:t xml:space="preserve">Plan </w:t>
            </w:r>
            <w:r w:rsidR="00FD1265" w:rsidRPr="00FD1265">
              <w:rPr>
                <w:rFonts w:eastAsia="Times New Roman" w:cstheme="minorHAnsi"/>
                <w:sz w:val="20"/>
                <w:szCs w:val="20"/>
              </w:rPr>
              <w:t>Investment - Repurposed Growing Places Fund proposals:</w:t>
            </w:r>
          </w:p>
          <w:p w14:paraId="2D48EE90" w14:textId="40648EF9" w:rsidR="00FD1265" w:rsidRPr="00FD1265" w:rsidRDefault="00FD1265" w:rsidP="007F28DE">
            <w:pPr>
              <w:pStyle w:val="ListParagraph"/>
              <w:numPr>
                <w:ilvl w:val="0"/>
                <w:numId w:val="21"/>
              </w:numPr>
              <w:spacing w:line="240" w:lineRule="auto"/>
              <w:ind w:left="1878" w:hanging="425"/>
              <w:rPr>
                <w:rFonts w:eastAsia="Times New Roman" w:cstheme="minorHAnsi"/>
                <w:sz w:val="20"/>
                <w:szCs w:val="20"/>
              </w:rPr>
            </w:pPr>
            <w:r w:rsidRPr="00FD1265">
              <w:rPr>
                <w:rFonts w:eastAsia="Times New Roman" w:cstheme="minorHAnsi"/>
                <w:sz w:val="20"/>
                <w:szCs w:val="20"/>
              </w:rPr>
              <w:t xml:space="preserve">Note the comments of the </w:t>
            </w:r>
            <w:r w:rsidR="004767DD">
              <w:rPr>
                <w:rFonts w:eastAsia="Times New Roman" w:cstheme="minorHAnsi"/>
                <w:sz w:val="20"/>
                <w:szCs w:val="20"/>
              </w:rPr>
              <w:t xml:space="preserve">Investment </w:t>
            </w:r>
            <w:r w:rsidR="007F28DE">
              <w:rPr>
                <w:rFonts w:eastAsia="Times New Roman" w:cstheme="minorHAnsi"/>
                <w:sz w:val="20"/>
                <w:szCs w:val="20"/>
              </w:rPr>
              <w:t>Pa</w:t>
            </w:r>
            <w:r w:rsidRPr="00FD1265">
              <w:rPr>
                <w:rFonts w:eastAsia="Times New Roman" w:cstheme="minorHAnsi"/>
                <w:sz w:val="20"/>
                <w:szCs w:val="20"/>
              </w:rPr>
              <w:t>nel</w:t>
            </w:r>
          </w:p>
          <w:p w14:paraId="61F4E37A" w14:textId="77777777" w:rsidR="00FD1265" w:rsidRPr="00FD1265" w:rsidRDefault="00FD1265" w:rsidP="007F28DE">
            <w:pPr>
              <w:pStyle w:val="ListParagraph"/>
              <w:numPr>
                <w:ilvl w:val="0"/>
                <w:numId w:val="21"/>
              </w:numPr>
              <w:spacing w:line="240" w:lineRule="auto"/>
              <w:ind w:left="1878" w:hanging="425"/>
              <w:rPr>
                <w:rFonts w:eastAsia="Times New Roman" w:cstheme="minorHAnsi"/>
                <w:sz w:val="20"/>
                <w:szCs w:val="20"/>
              </w:rPr>
            </w:pPr>
            <w:r w:rsidRPr="00FD1265">
              <w:rPr>
                <w:rFonts w:eastAsia="Times New Roman" w:cstheme="minorHAnsi"/>
                <w:sz w:val="20"/>
                <w:szCs w:val="20"/>
              </w:rPr>
              <w:t xml:space="preserve">Approve the increase of the Growing Places Fund repurposed pot by £85k </w:t>
            </w:r>
          </w:p>
          <w:p w14:paraId="0AC79F02" w14:textId="4CA9EE14" w:rsidR="00FD1265" w:rsidRDefault="00FD1265" w:rsidP="007F28DE">
            <w:pPr>
              <w:pStyle w:val="ListParagraph"/>
              <w:numPr>
                <w:ilvl w:val="0"/>
                <w:numId w:val="21"/>
              </w:numPr>
              <w:spacing w:line="240" w:lineRule="auto"/>
              <w:ind w:left="1878" w:hanging="425"/>
              <w:rPr>
                <w:rFonts w:eastAsia="Times New Roman" w:cstheme="minorHAnsi"/>
                <w:sz w:val="20"/>
                <w:szCs w:val="20"/>
              </w:rPr>
            </w:pPr>
            <w:r w:rsidRPr="00FD1265">
              <w:rPr>
                <w:rFonts w:eastAsia="Times New Roman" w:cstheme="minorHAnsi"/>
                <w:sz w:val="20"/>
                <w:szCs w:val="20"/>
              </w:rPr>
              <w:t>Approve the Place Marketing Proposal with authority delegated to the Chief Executive to finalise due diligence</w:t>
            </w:r>
          </w:p>
          <w:p w14:paraId="57880B02" w14:textId="77777777" w:rsidR="00FD1265" w:rsidRPr="00FD1265" w:rsidRDefault="00FD1265" w:rsidP="007F28DE">
            <w:pPr>
              <w:pStyle w:val="ListParagraph"/>
              <w:spacing w:line="240" w:lineRule="auto"/>
              <w:ind w:left="1453"/>
              <w:rPr>
                <w:rFonts w:eastAsia="Times New Roman" w:cstheme="minorHAnsi"/>
                <w:sz w:val="20"/>
                <w:szCs w:val="20"/>
              </w:rPr>
            </w:pPr>
          </w:p>
          <w:p w14:paraId="379318AB" w14:textId="0AF6ACEA" w:rsidR="00FD1265" w:rsidRPr="004767DD" w:rsidRDefault="00FD1265" w:rsidP="004767DD">
            <w:pPr>
              <w:pStyle w:val="ListParagraph"/>
              <w:numPr>
                <w:ilvl w:val="0"/>
                <w:numId w:val="7"/>
              </w:numPr>
              <w:spacing w:line="240" w:lineRule="auto"/>
              <w:ind w:left="1170" w:hanging="284"/>
              <w:rPr>
                <w:rFonts w:eastAsia="Times New Roman" w:cstheme="minorHAnsi"/>
                <w:sz w:val="20"/>
                <w:szCs w:val="20"/>
              </w:rPr>
            </w:pPr>
            <w:r w:rsidRPr="00FD1265">
              <w:rPr>
                <w:rFonts w:eastAsia="Times New Roman" w:cstheme="minorHAnsi"/>
                <w:sz w:val="20"/>
                <w:szCs w:val="20"/>
              </w:rPr>
              <w:t xml:space="preserve">In respect of the Growing Places Fund </w:t>
            </w:r>
            <w:r w:rsidR="004767DD">
              <w:rPr>
                <w:rFonts w:eastAsia="Times New Roman" w:cstheme="minorHAnsi"/>
                <w:sz w:val="20"/>
                <w:szCs w:val="20"/>
              </w:rPr>
              <w:t xml:space="preserve">- </w:t>
            </w:r>
            <w:r w:rsidRPr="00FD1265">
              <w:rPr>
                <w:rFonts w:eastAsia="Times New Roman" w:cstheme="minorHAnsi"/>
                <w:sz w:val="20"/>
                <w:szCs w:val="20"/>
              </w:rPr>
              <w:t>Broadnook proposal</w:t>
            </w:r>
            <w:r w:rsidR="004767DD">
              <w:rPr>
                <w:rFonts w:eastAsia="Times New Roman" w:cstheme="minorHAnsi"/>
                <w:sz w:val="20"/>
                <w:szCs w:val="20"/>
              </w:rPr>
              <w:t xml:space="preserve">, </w:t>
            </w:r>
            <w:r w:rsidRPr="004767DD">
              <w:rPr>
                <w:rFonts w:cstheme="minorHAnsi"/>
                <w:sz w:val="20"/>
                <w:szCs w:val="20"/>
              </w:rPr>
              <w:t>note the comments of the Investment Panel and proposed next steps.</w:t>
            </w:r>
          </w:p>
          <w:p w14:paraId="4F498D41" w14:textId="43F560E5" w:rsidR="00FD1265" w:rsidRPr="00FD1265" w:rsidRDefault="00FD1265" w:rsidP="00FD1265">
            <w:pPr>
              <w:pStyle w:val="ListParagraph"/>
              <w:spacing w:after="0"/>
              <w:ind w:left="1170"/>
              <w:rPr>
                <w:rFonts w:eastAsia="Times New Roman" w:cstheme="minorHAnsi"/>
                <w:sz w:val="20"/>
                <w:szCs w:val="20"/>
              </w:rPr>
            </w:pPr>
          </w:p>
        </w:tc>
        <w:tc>
          <w:tcPr>
            <w:tcW w:w="986" w:type="dxa"/>
            <w:tcBorders>
              <w:top w:val="single" w:sz="4" w:space="0" w:color="auto"/>
              <w:bottom w:val="nil"/>
            </w:tcBorders>
          </w:tcPr>
          <w:p w14:paraId="6F7C3FCE" w14:textId="77777777" w:rsidR="00AA4CEF" w:rsidRDefault="00AA4CEF" w:rsidP="00D50190">
            <w:pPr>
              <w:rPr>
                <w:rFonts w:asciiTheme="minorHAnsi" w:hAnsiTheme="minorHAnsi" w:cstheme="minorHAnsi"/>
                <w:b/>
                <w:bCs/>
                <w:sz w:val="20"/>
                <w:szCs w:val="20"/>
                <w:highlight w:val="yellow"/>
              </w:rPr>
            </w:pPr>
          </w:p>
          <w:p w14:paraId="3F6B3F5A" w14:textId="77777777" w:rsidR="00AC28AB" w:rsidRDefault="00AC28AB" w:rsidP="00D50190">
            <w:pPr>
              <w:rPr>
                <w:rFonts w:asciiTheme="minorHAnsi" w:hAnsiTheme="minorHAnsi" w:cstheme="minorHAnsi"/>
                <w:b/>
                <w:bCs/>
                <w:sz w:val="20"/>
                <w:szCs w:val="20"/>
                <w:highlight w:val="yellow"/>
              </w:rPr>
            </w:pPr>
          </w:p>
          <w:p w14:paraId="541A465E" w14:textId="77777777" w:rsidR="00AC28AB" w:rsidRDefault="00AC28AB" w:rsidP="00D50190">
            <w:pPr>
              <w:rPr>
                <w:rFonts w:asciiTheme="minorHAnsi" w:hAnsiTheme="minorHAnsi" w:cstheme="minorHAnsi"/>
                <w:b/>
                <w:bCs/>
                <w:sz w:val="20"/>
                <w:szCs w:val="20"/>
                <w:highlight w:val="yellow"/>
              </w:rPr>
            </w:pPr>
          </w:p>
          <w:p w14:paraId="1AF86DC4" w14:textId="77777777" w:rsidR="00AC28AB" w:rsidRDefault="00AC28AB" w:rsidP="00D50190">
            <w:pPr>
              <w:rPr>
                <w:rFonts w:asciiTheme="minorHAnsi" w:hAnsiTheme="minorHAnsi" w:cstheme="minorHAnsi"/>
                <w:b/>
                <w:bCs/>
                <w:sz w:val="20"/>
                <w:szCs w:val="20"/>
                <w:highlight w:val="yellow"/>
              </w:rPr>
            </w:pPr>
          </w:p>
          <w:p w14:paraId="242B7B26" w14:textId="77777777" w:rsidR="00AC28AB" w:rsidRDefault="00AC28AB" w:rsidP="00D50190">
            <w:pPr>
              <w:rPr>
                <w:rFonts w:asciiTheme="minorHAnsi" w:hAnsiTheme="minorHAnsi" w:cstheme="minorHAnsi"/>
                <w:b/>
                <w:bCs/>
                <w:sz w:val="20"/>
                <w:szCs w:val="20"/>
                <w:highlight w:val="yellow"/>
              </w:rPr>
            </w:pPr>
          </w:p>
          <w:p w14:paraId="719435DE" w14:textId="77777777" w:rsidR="00AC28AB" w:rsidRDefault="00AC28AB" w:rsidP="00D50190">
            <w:pPr>
              <w:rPr>
                <w:rFonts w:asciiTheme="minorHAnsi" w:hAnsiTheme="minorHAnsi" w:cstheme="minorHAnsi"/>
                <w:b/>
                <w:bCs/>
                <w:sz w:val="20"/>
                <w:szCs w:val="20"/>
                <w:highlight w:val="yellow"/>
              </w:rPr>
            </w:pPr>
          </w:p>
          <w:p w14:paraId="7AF200C4" w14:textId="77777777" w:rsidR="00AC28AB" w:rsidRDefault="00AC28AB" w:rsidP="00D50190">
            <w:pPr>
              <w:rPr>
                <w:rFonts w:asciiTheme="minorHAnsi" w:hAnsiTheme="minorHAnsi" w:cstheme="minorHAnsi"/>
                <w:b/>
                <w:bCs/>
                <w:sz w:val="20"/>
                <w:szCs w:val="20"/>
                <w:highlight w:val="yellow"/>
              </w:rPr>
            </w:pPr>
          </w:p>
          <w:p w14:paraId="75328F63" w14:textId="77777777" w:rsidR="00AC28AB" w:rsidRDefault="00AC28AB" w:rsidP="00D50190">
            <w:pPr>
              <w:rPr>
                <w:rFonts w:asciiTheme="minorHAnsi" w:hAnsiTheme="minorHAnsi" w:cstheme="minorHAnsi"/>
                <w:b/>
                <w:bCs/>
                <w:sz w:val="20"/>
                <w:szCs w:val="20"/>
                <w:highlight w:val="yellow"/>
              </w:rPr>
            </w:pPr>
          </w:p>
          <w:p w14:paraId="1B599510" w14:textId="77777777" w:rsidR="00AC28AB" w:rsidRDefault="00AC28AB" w:rsidP="00D50190">
            <w:pPr>
              <w:rPr>
                <w:rFonts w:asciiTheme="minorHAnsi" w:hAnsiTheme="minorHAnsi" w:cstheme="minorHAnsi"/>
                <w:b/>
                <w:bCs/>
                <w:sz w:val="20"/>
                <w:szCs w:val="20"/>
                <w:highlight w:val="yellow"/>
              </w:rPr>
            </w:pPr>
          </w:p>
          <w:p w14:paraId="76FF7F44" w14:textId="77777777" w:rsidR="00AC28AB" w:rsidRDefault="00AC28AB" w:rsidP="00D50190">
            <w:pPr>
              <w:rPr>
                <w:rFonts w:asciiTheme="minorHAnsi" w:hAnsiTheme="minorHAnsi" w:cstheme="minorHAnsi"/>
                <w:b/>
                <w:bCs/>
                <w:sz w:val="20"/>
                <w:szCs w:val="20"/>
                <w:highlight w:val="yellow"/>
              </w:rPr>
            </w:pPr>
          </w:p>
          <w:p w14:paraId="303449D5" w14:textId="77777777" w:rsidR="00AC28AB" w:rsidRDefault="00AC28AB" w:rsidP="00D50190">
            <w:pPr>
              <w:rPr>
                <w:rFonts w:asciiTheme="minorHAnsi" w:hAnsiTheme="minorHAnsi" w:cstheme="minorHAnsi"/>
                <w:b/>
                <w:bCs/>
                <w:sz w:val="20"/>
                <w:szCs w:val="20"/>
                <w:highlight w:val="yellow"/>
              </w:rPr>
            </w:pPr>
          </w:p>
          <w:p w14:paraId="054D68C6" w14:textId="77777777" w:rsidR="00AC28AB" w:rsidRDefault="00AC28AB" w:rsidP="00D50190">
            <w:pPr>
              <w:rPr>
                <w:rFonts w:asciiTheme="minorHAnsi" w:hAnsiTheme="minorHAnsi" w:cstheme="minorHAnsi"/>
                <w:b/>
                <w:bCs/>
                <w:sz w:val="20"/>
                <w:szCs w:val="20"/>
                <w:highlight w:val="yellow"/>
              </w:rPr>
            </w:pPr>
          </w:p>
          <w:p w14:paraId="2DF55241" w14:textId="77777777" w:rsidR="00AC28AB" w:rsidRDefault="00AC28AB" w:rsidP="00D50190">
            <w:pPr>
              <w:rPr>
                <w:rFonts w:asciiTheme="minorHAnsi" w:hAnsiTheme="minorHAnsi" w:cstheme="minorHAnsi"/>
                <w:b/>
                <w:bCs/>
                <w:sz w:val="20"/>
                <w:szCs w:val="20"/>
                <w:highlight w:val="yellow"/>
              </w:rPr>
            </w:pPr>
          </w:p>
          <w:p w14:paraId="2986431F" w14:textId="77777777" w:rsidR="00AC28AB" w:rsidRDefault="00AC28AB" w:rsidP="00D50190">
            <w:pPr>
              <w:rPr>
                <w:rFonts w:asciiTheme="minorHAnsi" w:hAnsiTheme="minorHAnsi" w:cstheme="minorHAnsi"/>
                <w:b/>
                <w:bCs/>
                <w:sz w:val="20"/>
                <w:szCs w:val="20"/>
                <w:highlight w:val="yellow"/>
              </w:rPr>
            </w:pPr>
          </w:p>
          <w:p w14:paraId="3EDCE3FD" w14:textId="77777777" w:rsidR="00AC28AB" w:rsidRDefault="00AC28AB" w:rsidP="00D50190">
            <w:pPr>
              <w:rPr>
                <w:rFonts w:asciiTheme="minorHAnsi" w:hAnsiTheme="minorHAnsi" w:cstheme="minorHAnsi"/>
                <w:b/>
                <w:bCs/>
                <w:sz w:val="20"/>
                <w:szCs w:val="20"/>
                <w:highlight w:val="yellow"/>
              </w:rPr>
            </w:pPr>
          </w:p>
          <w:p w14:paraId="5388B2CA" w14:textId="77777777" w:rsidR="00AC28AB" w:rsidRDefault="00AC28AB" w:rsidP="00D50190">
            <w:pPr>
              <w:rPr>
                <w:rFonts w:asciiTheme="minorHAnsi" w:hAnsiTheme="minorHAnsi" w:cstheme="minorHAnsi"/>
                <w:b/>
                <w:bCs/>
                <w:sz w:val="20"/>
                <w:szCs w:val="20"/>
                <w:highlight w:val="yellow"/>
              </w:rPr>
            </w:pPr>
          </w:p>
          <w:p w14:paraId="312E34D6" w14:textId="77777777" w:rsidR="00AC28AB" w:rsidRDefault="00AC28AB" w:rsidP="00D50190">
            <w:pPr>
              <w:rPr>
                <w:rFonts w:asciiTheme="minorHAnsi" w:hAnsiTheme="minorHAnsi" w:cstheme="minorHAnsi"/>
                <w:b/>
                <w:bCs/>
                <w:sz w:val="20"/>
                <w:szCs w:val="20"/>
                <w:highlight w:val="yellow"/>
              </w:rPr>
            </w:pPr>
          </w:p>
          <w:p w14:paraId="28861562" w14:textId="77777777" w:rsidR="00AC28AB" w:rsidRDefault="00AC28AB" w:rsidP="00D50190">
            <w:pPr>
              <w:rPr>
                <w:rFonts w:asciiTheme="minorHAnsi" w:hAnsiTheme="minorHAnsi" w:cstheme="minorHAnsi"/>
                <w:b/>
                <w:bCs/>
                <w:sz w:val="20"/>
                <w:szCs w:val="20"/>
                <w:highlight w:val="yellow"/>
              </w:rPr>
            </w:pPr>
          </w:p>
          <w:p w14:paraId="02AC74B4" w14:textId="77777777" w:rsidR="00AC28AB" w:rsidRDefault="00AC28AB" w:rsidP="00D50190">
            <w:pPr>
              <w:rPr>
                <w:rFonts w:asciiTheme="minorHAnsi" w:hAnsiTheme="minorHAnsi" w:cstheme="minorHAnsi"/>
                <w:b/>
                <w:bCs/>
                <w:sz w:val="20"/>
                <w:szCs w:val="20"/>
                <w:highlight w:val="yellow"/>
              </w:rPr>
            </w:pPr>
          </w:p>
          <w:p w14:paraId="52B4CBA0" w14:textId="77777777" w:rsidR="00AC28AB" w:rsidRDefault="00AC28AB" w:rsidP="00D50190">
            <w:pPr>
              <w:rPr>
                <w:rFonts w:asciiTheme="minorHAnsi" w:hAnsiTheme="minorHAnsi" w:cstheme="minorHAnsi"/>
                <w:b/>
                <w:bCs/>
                <w:sz w:val="20"/>
                <w:szCs w:val="20"/>
                <w:highlight w:val="yellow"/>
              </w:rPr>
            </w:pPr>
          </w:p>
          <w:p w14:paraId="4DAB5FEB" w14:textId="77777777" w:rsidR="00AC28AB" w:rsidRDefault="00AC28AB" w:rsidP="00D50190">
            <w:pPr>
              <w:rPr>
                <w:rFonts w:asciiTheme="minorHAnsi" w:hAnsiTheme="minorHAnsi" w:cstheme="minorHAnsi"/>
                <w:b/>
                <w:bCs/>
                <w:sz w:val="20"/>
                <w:szCs w:val="20"/>
                <w:highlight w:val="yellow"/>
              </w:rPr>
            </w:pPr>
          </w:p>
          <w:p w14:paraId="05DABF17" w14:textId="77777777" w:rsidR="00AC28AB" w:rsidRDefault="00AC28AB" w:rsidP="00D50190">
            <w:pPr>
              <w:rPr>
                <w:rFonts w:asciiTheme="minorHAnsi" w:hAnsiTheme="minorHAnsi" w:cstheme="minorHAnsi"/>
                <w:b/>
                <w:bCs/>
                <w:sz w:val="20"/>
                <w:szCs w:val="20"/>
                <w:highlight w:val="yellow"/>
              </w:rPr>
            </w:pPr>
          </w:p>
          <w:p w14:paraId="6CDE1579" w14:textId="77777777" w:rsidR="00AC28AB" w:rsidRDefault="00AC28AB" w:rsidP="00D50190">
            <w:pPr>
              <w:rPr>
                <w:rFonts w:asciiTheme="minorHAnsi" w:hAnsiTheme="minorHAnsi" w:cstheme="minorHAnsi"/>
                <w:b/>
                <w:bCs/>
                <w:sz w:val="20"/>
                <w:szCs w:val="20"/>
                <w:highlight w:val="yellow"/>
              </w:rPr>
            </w:pPr>
          </w:p>
          <w:p w14:paraId="0CA7E742" w14:textId="77777777" w:rsidR="00AC28AB" w:rsidRDefault="00AC28AB" w:rsidP="00D50190">
            <w:pPr>
              <w:rPr>
                <w:rFonts w:asciiTheme="minorHAnsi" w:hAnsiTheme="minorHAnsi" w:cstheme="minorHAnsi"/>
                <w:b/>
                <w:bCs/>
                <w:sz w:val="20"/>
                <w:szCs w:val="20"/>
                <w:highlight w:val="yellow"/>
              </w:rPr>
            </w:pPr>
          </w:p>
          <w:p w14:paraId="0CFD1059" w14:textId="5775D52D" w:rsidR="00AC28AB" w:rsidRDefault="00AC28AB" w:rsidP="00D50190">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w:t>
            </w:r>
            <w:r w:rsidR="006257AE">
              <w:rPr>
                <w:rFonts w:asciiTheme="minorHAnsi" w:hAnsiTheme="minorHAnsi" w:cstheme="minorHAnsi"/>
                <w:b/>
                <w:bCs/>
                <w:sz w:val="20"/>
                <w:szCs w:val="20"/>
                <w:highlight w:val="yellow"/>
              </w:rPr>
              <w:t>/AG</w:t>
            </w:r>
          </w:p>
          <w:p w14:paraId="4A16993F" w14:textId="77777777" w:rsidR="00AC28AB" w:rsidRDefault="00AC28AB" w:rsidP="00D50190">
            <w:pPr>
              <w:rPr>
                <w:rFonts w:asciiTheme="minorHAnsi" w:hAnsiTheme="minorHAnsi" w:cstheme="minorHAnsi"/>
                <w:b/>
                <w:bCs/>
                <w:sz w:val="20"/>
                <w:szCs w:val="20"/>
                <w:highlight w:val="yellow"/>
              </w:rPr>
            </w:pPr>
          </w:p>
          <w:p w14:paraId="45ED51D7" w14:textId="77777777" w:rsidR="00AC28AB" w:rsidRDefault="00AC28AB" w:rsidP="00D50190">
            <w:pPr>
              <w:rPr>
                <w:rFonts w:asciiTheme="minorHAnsi" w:hAnsiTheme="minorHAnsi" w:cstheme="minorHAnsi"/>
                <w:b/>
                <w:bCs/>
                <w:sz w:val="20"/>
                <w:szCs w:val="20"/>
                <w:highlight w:val="yellow"/>
              </w:rPr>
            </w:pPr>
          </w:p>
          <w:p w14:paraId="3899402B" w14:textId="77777777" w:rsidR="00AC28AB" w:rsidRDefault="00AC28AB" w:rsidP="00D50190">
            <w:pPr>
              <w:rPr>
                <w:rFonts w:asciiTheme="minorHAnsi" w:hAnsiTheme="minorHAnsi" w:cstheme="minorHAnsi"/>
                <w:b/>
                <w:bCs/>
                <w:sz w:val="20"/>
                <w:szCs w:val="20"/>
                <w:highlight w:val="yellow"/>
              </w:rPr>
            </w:pPr>
          </w:p>
          <w:p w14:paraId="24123151" w14:textId="77777777" w:rsidR="00AC28AB" w:rsidRDefault="00AC28AB" w:rsidP="00D50190">
            <w:pPr>
              <w:rPr>
                <w:rFonts w:asciiTheme="minorHAnsi" w:hAnsiTheme="minorHAnsi" w:cstheme="minorHAnsi"/>
                <w:b/>
                <w:bCs/>
                <w:sz w:val="20"/>
                <w:szCs w:val="20"/>
                <w:highlight w:val="yellow"/>
              </w:rPr>
            </w:pPr>
          </w:p>
          <w:p w14:paraId="736B9B35" w14:textId="77777777" w:rsidR="00AC28AB" w:rsidRDefault="00AC28AB" w:rsidP="00D50190">
            <w:pPr>
              <w:rPr>
                <w:rFonts w:asciiTheme="minorHAnsi" w:hAnsiTheme="minorHAnsi" w:cstheme="minorHAnsi"/>
                <w:b/>
                <w:bCs/>
                <w:sz w:val="20"/>
                <w:szCs w:val="20"/>
                <w:highlight w:val="yellow"/>
              </w:rPr>
            </w:pPr>
          </w:p>
          <w:p w14:paraId="7D32D684" w14:textId="77777777" w:rsidR="00AC28AB" w:rsidRDefault="00AC28AB" w:rsidP="00D50190">
            <w:pPr>
              <w:rPr>
                <w:rFonts w:asciiTheme="minorHAnsi" w:hAnsiTheme="minorHAnsi" w:cstheme="minorHAnsi"/>
                <w:b/>
                <w:bCs/>
                <w:sz w:val="20"/>
                <w:szCs w:val="20"/>
                <w:highlight w:val="yellow"/>
              </w:rPr>
            </w:pPr>
          </w:p>
          <w:p w14:paraId="54092D77" w14:textId="77777777" w:rsidR="00AC28AB" w:rsidRDefault="00AC28AB" w:rsidP="00D50190">
            <w:pPr>
              <w:rPr>
                <w:rFonts w:asciiTheme="minorHAnsi" w:hAnsiTheme="minorHAnsi" w:cstheme="minorHAnsi"/>
                <w:b/>
                <w:bCs/>
                <w:sz w:val="20"/>
                <w:szCs w:val="20"/>
                <w:highlight w:val="yellow"/>
              </w:rPr>
            </w:pPr>
          </w:p>
          <w:p w14:paraId="58CA3EA1" w14:textId="77777777" w:rsidR="00AC28AB" w:rsidRDefault="00AC28AB" w:rsidP="00D50190">
            <w:pPr>
              <w:rPr>
                <w:rFonts w:asciiTheme="minorHAnsi" w:hAnsiTheme="minorHAnsi" w:cstheme="minorHAnsi"/>
                <w:b/>
                <w:bCs/>
                <w:sz w:val="20"/>
                <w:szCs w:val="20"/>
                <w:highlight w:val="yellow"/>
              </w:rPr>
            </w:pPr>
          </w:p>
          <w:p w14:paraId="414B391D" w14:textId="77777777" w:rsidR="00AC28AB" w:rsidRDefault="00AC28AB" w:rsidP="00D50190">
            <w:pPr>
              <w:rPr>
                <w:rFonts w:asciiTheme="minorHAnsi" w:hAnsiTheme="minorHAnsi" w:cstheme="minorHAnsi"/>
                <w:b/>
                <w:bCs/>
                <w:sz w:val="20"/>
                <w:szCs w:val="20"/>
                <w:highlight w:val="yellow"/>
              </w:rPr>
            </w:pPr>
          </w:p>
          <w:p w14:paraId="5144670C" w14:textId="77777777" w:rsidR="00AC28AB" w:rsidRDefault="00AC28AB" w:rsidP="00D50190">
            <w:pPr>
              <w:rPr>
                <w:rFonts w:asciiTheme="minorHAnsi" w:hAnsiTheme="minorHAnsi" w:cstheme="minorHAnsi"/>
                <w:b/>
                <w:bCs/>
                <w:sz w:val="20"/>
                <w:szCs w:val="20"/>
                <w:highlight w:val="yellow"/>
              </w:rPr>
            </w:pPr>
          </w:p>
          <w:p w14:paraId="450C94B7" w14:textId="77777777" w:rsidR="00AC28AB" w:rsidRDefault="00AC28AB" w:rsidP="00D50190">
            <w:pPr>
              <w:rPr>
                <w:rFonts w:asciiTheme="minorHAnsi" w:hAnsiTheme="minorHAnsi" w:cstheme="minorHAnsi"/>
                <w:b/>
                <w:bCs/>
                <w:sz w:val="20"/>
                <w:szCs w:val="20"/>
                <w:highlight w:val="yellow"/>
              </w:rPr>
            </w:pPr>
          </w:p>
          <w:p w14:paraId="5F03804E" w14:textId="383F0FB6" w:rsidR="00AC28AB" w:rsidRDefault="00AC28AB" w:rsidP="00D50190">
            <w:pPr>
              <w:rPr>
                <w:rFonts w:asciiTheme="minorHAnsi" w:hAnsiTheme="minorHAnsi" w:cstheme="minorHAnsi"/>
                <w:b/>
                <w:bCs/>
                <w:sz w:val="20"/>
                <w:szCs w:val="20"/>
                <w:highlight w:val="yellow"/>
              </w:rPr>
            </w:pPr>
          </w:p>
          <w:p w14:paraId="48BE9ABE" w14:textId="398EFE54" w:rsidR="00AC28AB" w:rsidRDefault="00AC28AB" w:rsidP="00D50190">
            <w:pPr>
              <w:rPr>
                <w:rFonts w:asciiTheme="minorHAnsi" w:hAnsiTheme="minorHAnsi" w:cstheme="minorHAnsi"/>
                <w:b/>
                <w:bCs/>
                <w:sz w:val="20"/>
                <w:szCs w:val="20"/>
                <w:highlight w:val="yellow"/>
              </w:rPr>
            </w:pPr>
          </w:p>
          <w:p w14:paraId="3DBFA319" w14:textId="77777777" w:rsidR="00E03FE3" w:rsidRDefault="00E03FE3" w:rsidP="00D50190">
            <w:pPr>
              <w:rPr>
                <w:rFonts w:asciiTheme="minorHAnsi" w:hAnsiTheme="minorHAnsi" w:cstheme="minorHAnsi"/>
                <w:b/>
                <w:bCs/>
                <w:sz w:val="20"/>
                <w:szCs w:val="20"/>
                <w:highlight w:val="yellow"/>
              </w:rPr>
            </w:pPr>
          </w:p>
          <w:p w14:paraId="43BBB656" w14:textId="77777777" w:rsidR="00AC28AB" w:rsidRDefault="00AC28AB" w:rsidP="00D50190">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MR/AG</w:t>
            </w:r>
          </w:p>
          <w:p w14:paraId="50B3A345" w14:textId="77777777" w:rsidR="00AC28AB" w:rsidRDefault="00AC28AB" w:rsidP="00D50190">
            <w:pPr>
              <w:rPr>
                <w:rFonts w:asciiTheme="minorHAnsi" w:hAnsiTheme="minorHAnsi" w:cstheme="minorHAnsi"/>
                <w:b/>
                <w:bCs/>
                <w:sz w:val="20"/>
                <w:szCs w:val="20"/>
                <w:highlight w:val="yellow"/>
              </w:rPr>
            </w:pPr>
          </w:p>
          <w:p w14:paraId="7D68BD96" w14:textId="77777777" w:rsidR="00AC28AB" w:rsidRDefault="00AC28AB" w:rsidP="00D50190">
            <w:pPr>
              <w:rPr>
                <w:rFonts w:asciiTheme="minorHAnsi" w:hAnsiTheme="minorHAnsi" w:cstheme="minorHAnsi"/>
                <w:b/>
                <w:bCs/>
                <w:sz w:val="20"/>
                <w:szCs w:val="20"/>
                <w:highlight w:val="yellow"/>
              </w:rPr>
            </w:pPr>
          </w:p>
          <w:p w14:paraId="0A0BA87B" w14:textId="77777777" w:rsidR="00AC28AB" w:rsidRDefault="00AC28AB" w:rsidP="00D50190">
            <w:pPr>
              <w:rPr>
                <w:rFonts w:asciiTheme="minorHAnsi" w:hAnsiTheme="minorHAnsi" w:cstheme="minorHAnsi"/>
                <w:b/>
                <w:bCs/>
                <w:sz w:val="20"/>
                <w:szCs w:val="20"/>
                <w:highlight w:val="yellow"/>
              </w:rPr>
            </w:pPr>
          </w:p>
          <w:p w14:paraId="6D12BC3E" w14:textId="77777777" w:rsidR="00AC28AB" w:rsidRDefault="00AC28AB" w:rsidP="00D50190">
            <w:pPr>
              <w:rPr>
                <w:rFonts w:asciiTheme="minorHAnsi" w:hAnsiTheme="minorHAnsi" w:cstheme="minorHAnsi"/>
                <w:b/>
                <w:bCs/>
                <w:sz w:val="20"/>
                <w:szCs w:val="20"/>
                <w:highlight w:val="yellow"/>
              </w:rPr>
            </w:pPr>
          </w:p>
          <w:p w14:paraId="13D426A6" w14:textId="0AA274F8" w:rsidR="00AC28AB" w:rsidRDefault="00AC28AB" w:rsidP="00D50190">
            <w:pPr>
              <w:rPr>
                <w:rFonts w:asciiTheme="minorHAnsi" w:hAnsiTheme="minorHAnsi" w:cstheme="minorHAnsi"/>
                <w:b/>
                <w:bCs/>
                <w:sz w:val="20"/>
                <w:szCs w:val="20"/>
                <w:highlight w:val="yellow"/>
              </w:rPr>
            </w:pPr>
          </w:p>
          <w:p w14:paraId="156E0193" w14:textId="77777777" w:rsidR="00835A88" w:rsidRDefault="00835A88" w:rsidP="00D50190">
            <w:pPr>
              <w:rPr>
                <w:rFonts w:asciiTheme="minorHAnsi" w:hAnsiTheme="minorHAnsi" w:cstheme="minorHAnsi"/>
                <w:b/>
                <w:bCs/>
                <w:sz w:val="20"/>
                <w:szCs w:val="20"/>
                <w:highlight w:val="yellow"/>
              </w:rPr>
            </w:pPr>
          </w:p>
          <w:p w14:paraId="15C4B888" w14:textId="77777777" w:rsidR="00AC28AB" w:rsidRDefault="00AC28AB" w:rsidP="00D50190">
            <w:pPr>
              <w:rPr>
                <w:rFonts w:asciiTheme="minorHAnsi" w:hAnsiTheme="minorHAnsi" w:cstheme="minorHAnsi"/>
                <w:b/>
                <w:bCs/>
                <w:sz w:val="20"/>
                <w:szCs w:val="20"/>
                <w:highlight w:val="yellow"/>
              </w:rPr>
            </w:pPr>
          </w:p>
          <w:p w14:paraId="411398C1" w14:textId="77777777" w:rsidR="00AC28AB" w:rsidRDefault="00AC28AB" w:rsidP="00D50190">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w:t>
            </w:r>
          </w:p>
          <w:p w14:paraId="2483E7D3" w14:textId="77777777" w:rsidR="00AC28AB" w:rsidRDefault="00AC28AB" w:rsidP="00D50190">
            <w:pPr>
              <w:rPr>
                <w:rFonts w:asciiTheme="minorHAnsi" w:hAnsiTheme="minorHAnsi" w:cstheme="minorHAnsi"/>
                <w:b/>
                <w:bCs/>
                <w:sz w:val="20"/>
                <w:szCs w:val="20"/>
                <w:highlight w:val="yellow"/>
              </w:rPr>
            </w:pPr>
          </w:p>
          <w:p w14:paraId="74F446D6" w14:textId="77777777" w:rsidR="00AC28AB" w:rsidRDefault="00AC28AB" w:rsidP="00D50190">
            <w:pPr>
              <w:rPr>
                <w:rFonts w:asciiTheme="minorHAnsi" w:hAnsiTheme="minorHAnsi" w:cstheme="minorHAnsi"/>
                <w:b/>
                <w:bCs/>
                <w:sz w:val="20"/>
                <w:szCs w:val="20"/>
                <w:highlight w:val="yellow"/>
              </w:rPr>
            </w:pPr>
          </w:p>
          <w:p w14:paraId="53BCC403" w14:textId="7361407F" w:rsidR="00AC28AB" w:rsidRPr="00312FAC" w:rsidRDefault="00AC28AB" w:rsidP="00D50190">
            <w:pPr>
              <w:rPr>
                <w:rFonts w:asciiTheme="minorHAnsi" w:hAnsiTheme="minorHAnsi" w:cstheme="minorHAnsi"/>
                <w:b/>
                <w:bCs/>
                <w:sz w:val="20"/>
                <w:szCs w:val="20"/>
                <w:highlight w:val="yellow"/>
              </w:rPr>
            </w:pPr>
          </w:p>
        </w:tc>
      </w:tr>
      <w:tr w:rsidR="00FE6CEF" w:rsidRPr="00312FAC" w14:paraId="570E9F3F" w14:textId="77777777" w:rsidTr="00312FAC">
        <w:tc>
          <w:tcPr>
            <w:tcW w:w="846" w:type="dxa"/>
            <w:tcBorders>
              <w:top w:val="single" w:sz="4" w:space="0" w:color="auto"/>
              <w:bottom w:val="nil"/>
            </w:tcBorders>
          </w:tcPr>
          <w:p w14:paraId="74236C6D" w14:textId="0D7CF693" w:rsidR="00FE6CEF" w:rsidRPr="00312FAC" w:rsidRDefault="00FE6CEF"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lastRenderedPageBreak/>
              <w:t>5.</w:t>
            </w:r>
          </w:p>
          <w:p w14:paraId="445BF116" w14:textId="77777777" w:rsidR="00EA51FD" w:rsidRPr="00312FAC" w:rsidRDefault="00EA51FD" w:rsidP="005F556B">
            <w:pPr>
              <w:jc w:val="center"/>
              <w:rPr>
                <w:rFonts w:asciiTheme="minorHAnsi" w:hAnsiTheme="minorHAnsi" w:cstheme="minorHAnsi"/>
                <w:b/>
                <w:bCs/>
                <w:sz w:val="20"/>
                <w:szCs w:val="20"/>
              </w:rPr>
            </w:pPr>
          </w:p>
          <w:p w14:paraId="53FDF3C8" w14:textId="77777777" w:rsidR="00FE6CEF" w:rsidRPr="00312FAC" w:rsidRDefault="00FE6CEF" w:rsidP="005F556B">
            <w:pPr>
              <w:jc w:val="center"/>
              <w:rPr>
                <w:rFonts w:asciiTheme="minorHAnsi" w:hAnsiTheme="minorHAnsi" w:cstheme="minorHAnsi"/>
                <w:sz w:val="20"/>
                <w:szCs w:val="20"/>
              </w:rPr>
            </w:pPr>
            <w:r w:rsidRPr="00312FAC">
              <w:rPr>
                <w:rFonts w:asciiTheme="minorHAnsi" w:hAnsiTheme="minorHAnsi" w:cstheme="minorHAnsi"/>
                <w:sz w:val="20"/>
                <w:szCs w:val="20"/>
              </w:rPr>
              <w:t>5.1</w:t>
            </w:r>
          </w:p>
          <w:p w14:paraId="719E8310" w14:textId="163CA4E6" w:rsidR="001C2201" w:rsidRPr="00312FAC" w:rsidRDefault="001C2201" w:rsidP="005F556B">
            <w:pPr>
              <w:jc w:val="center"/>
              <w:rPr>
                <w:rFonts w:asciiTheme="minorHAnsi" w:hAnsiTheme="minorHAnsi" w:cstheme="minorHAnsi"/>
                <w:sz w:val="20"/>
                <w:szCs w:val="20"/>
              </w:rPr>
            </w:pPr>
          </w:p>
          <w:p w14:paraId="2F8EBF1B" w14:textId="24595B7A" w:rsidR="00EA51FD" w:rsidRPr="00312FAC" w:rsidRDefault="00EA51FD" w:rsidP="005F556B">
            <w:pPr>
              <w:jc w:val="center"/>
              <w:rPr>
                <w:rFonts w:asciiTheme="minorHAnsi" w:hAnsiTheme="minorHAnsi" w:cstheme="minorHAnsi"/>
                <w:sz w:val="20"/>
                <w:szCs w:val="20"/>
              </w:rPr>
            </w:pPr>
          </w:p>
          <w:p w14:paraId="7DE9BA71" w14:textId="77777777" w:rsidR="00835A88" w:rsidRPr="00312FAC" w:rsidRDefault="00835A88" w:rsidP="00E03FE3">
            <w:pPr>
              <w:rPr>
                <w:rFonts w:asciiTheme="minorHAnsi" w:hAnsiTheme="minorHAnsi" w:cstheme="minorHAnsi"/>
                <w:sz w:val="20"/>
                <w:szCs w:val="20"/>
              </w:rPr>
            </w:pPr>
          </w:p>
          <w:p w14:paraId="0C3C6EF7" w14:textId="507186D8" w:rsidR="00BF6EA5" w:rsidRPr="00312FAC" w:rsidRDefault="00981F04" w:rsidP="005F556B">
            <w:pPr>
              <w:jc w:val="center"/>
              <w:rPr>
                <w:rFonts w:asciiTheme="minorHAnsi" w:hAnsiTheme="minorHAnsi" w:cstheme="minorHAnsi"/>
                <w:sz w:val="20"/>
                <w:szCs w:val="20"/>
              </w:rPr>
            </w:pPr>
            <w:r w:rsidRPr="00312FAC">
              <w:rPr>
                <w:rFonts w:asciiTheme="minorHAnsi" w:hAnsiTheme="minorHAnsi" w:cstheme="minorHAnsi"/>
                <w:sz w:val="20"/>
                <w:szCs w:val="20"/>
              </w:rPr>
              <w:t>5.2</w:t>
            </w:r>
          </w:p>
          <w:p w14:paraId="4E064202" w14:textId="11EFE719" w:rsidR="00EA51FD" w:rsidRPr="00312FAC" w:rsidRDefault="00EA51FD" w:rsidP="005F556B">
            <w:pPr>
              <w:jc w:val="center"/>
              <w:rPr>
                <w:rFonts w:asciiTheme="minorHAnsi" w:hAnsiTheme="minorHAnsi" w:cstheme="minorHAnsi"/>
                <w:sz w:val="20"/>
                <w:szCs w:val="20"/>
              </w:rPr>
            </w:pPr>
          </w:p>
          <w:p w14:paraId="6685B747" w14:textId="77777777" w:rsidR="008728A9" w:rsidRPr="00312FAC" w:rsidRDefault="008728A9" w:rsidP="008728A9">
            <w:pPr>
              <w:rPr>
                <w:rFonts w:asciiTheme="minorHAnsi" w:hAnsiTheme="minorHAnsi" w:cstheme="minorHAnsi"/>
                <w:sz w:val="20"/>
                <w:szCs w:val="20"/>
              </w:rPr>
            </w:pPr>
          </w:p>
          <w:p w14:paraId="610B86BD" w14:textId="7CFFEED5" w:rsidR="00D65F8F" w:rsidRDefault="00D65F8F" w:rsidP="005F556B">
            <w:pPr>
              <w:rPr>
                <w:rFonts w:asciiTheme="minorHAnsi" w:hAnsiTheme="minorHAnsi" w:cstheme="minorHAnsi"/>
                <w:sz w:val="20"/>
                <w:szCs w:val="20"/>
              </w:rPr>
            </w:pPr>
          </w:p>
          <w:p w14:paraId="017A60FC" w14:textId="77777777" w:rsidR="00E03FE3" w:rsidRPr="00312FAC" w:rsidRDefault="00E03FE3" w:rsidP="005F556B">
            <w:pPr>
              <w:rPr>
                <w:rFonts w:asciiTheme="minorHAnsi" w:hAnsiTheme="minorHAnsi" w:cstheme="minorHAnsi"/>
                <w:sz w:val="20"/>
                <w:szCs w:val="20"/>
              </w:rPr>
            </w:pPr>
          </w:p>
          <w:p w14:paraId="1E57172D" w14:textId="11909796" w:rsidR="00836501" w:rsidRPr="00312FAC" w:rsidRDefault="006677C3" w:rsidP="008728A9">
            <w:pPr>
              <w:jc w:val="center"/>
              <w:rPr>
                <w:rFonts w:asciiTheme="minorHAnsi" w:hAnsiTheme="minorHAnsi" w:cstheme="minorHAnsi"/>
                <w:sz w:val="20"/>
                <w:szCs w:val="20"/>
              </w:rPr>
            </w:pPr>
            <w:r w:rsidRPr="00312FAC">
              <w:rPr>
                <w:rFonts w:asciiTheme="minorHAnsi" w:hAnsiTheme="minorHAnsi" w:cstheme="minorHAnsi"/>
                <w:sz w:val="20"/>
                <w:szCs w:val="20"/>
              </w:rPr>
              <w:t>5.3</w:t>
            </w:r>
          </w:p>
          <w:p w14:paraId="5519E6E3" w14:textId="5DBB863A" w:rsidR="00EA51FD" w:rsidRPr="00312FAC" w:rsidRDefault="00EA51FD" w:rsidP="005F556B">
            <w:pPr>
              <w:jc w:val="center"/>
              <w:rPr>
                <w:rFonts w:asciiTheme="minorHAnsi" w:hAnsiTheme="minorHAnsi" w:cstheme="minorHAnsi"/>
                <w:sz w:val="20"/>
                <w:szCs w:val="20"/>
              </w:rPr>
            </w:pPr>
          </w:p>
          <w:p w14:paraId="2DF1385F" w14:textId="77777777" w:rsidR="00A85A88" w:rsidRPr="00312FAC" w:rsidRDefault="00A85A88" w:rsidP="005F556B">
            <w:pPr>
              <w:jc w:val="center"/>
              <w:rPr>
                <w:rFonts w:asciiTheme="minorHAnsi" w:hAnsiTheme="minorHAnsi" w:cstheme="minorHAnsi"/>
                <w:sz w:val="20"/>
                <w:szCs w:val="20"/>
              </w:rPr>
            </w:pPr>
          </w:p>
          <w:p w14:paraId="686B55F4" w14:textId="32D4FA22" w:rsidR="00A85A88" w:rsidRDefault="00A85A88" w:rsidP="005F556B">
            <w:pPr>
              <w:jc w:val="center"/>
              <w:rPr>
                <w:rFonts w:asciiTheme="minorHAnsi" w:hAnsiTheme="minorHAnsi" w:cstheme="minorHAnsi"/>
                <w:sz w:val="20"/>
                <w:szCs w:val="20"/>
              </w:rPr>
            </w:pPr>
          </w:p>
          <w:p w14:paraId="2F8CADF0" w14:textId="77777777" w:rsidR="008728A9" w:rsidRPr="00312FAC" w:rsidRDefault="008728A9" w:rsidP="005F556B">
            <w:pPr>
              <w:jc w:val="center"/>
              <w:rPr>
                <w:rFonts w:asciiTheme="minorHAnsi" w:hAnsiTheme="minorHAnsi" w:cstheme="minorHAnsi"/>
                <w:sz w:val="20"/>
                <w:szCs w:val="20"/>
              </w:rPr>
            </w:pPr>
          </w:p>
          <w:p w14:paraId="7A4517C7" w14:textId="77777777" w:rsidR="00A85A88" w:rsidRPr="00312FAC" w:rsidRDefault="00A85A88" w:rsidP="005F556B">
            <w:pPr>
              <w:jc w:val="center"/>
              <w:rPr>
                <w:rFonts w:asciiTheme="minorHAnsi" w:hAnsiTheme="minorHAnsi" w:cstheme="minorHAnsi"/>
                <w:sz w:val="20"/>
                <w:szCs w:val="20"/>
              </w:rPr>
            </w:pPr>
          </w:p>
          <w:p w14:paraId="00C0AB21" w14:textId="7585BE81" w:rsidR="00A85A88" w:rsidRDefault="00A85A88" w:rsidP="005F556B">
            <w:pPr>
              <w:jc w:val="center"/>
              <w:rPr>
                <w:rFonts w:asciiTheme="minorHAnsi" w:hAnsiTheme="minorHAnsi" w:cstheme="minorHAnsi"/>
                <w:sz w:val="20"/>
                <w:szCs w:val="20"/>
              </w:rPr>
            </w:pPr>
          </w:p>
          <w:p w14:paraId="26EA5346" w14:textId="77777777" w:rsidR="00E03FE3" w:rsidRPr="00312FAC" w:rsidRDefault="00E03FE3" w:rsidP="005F556B">
            <w:pPr>
              <w:jc w:val="center"/>
              <w:rPr>
                <w:rFonts w:asciiTheme="minorHAnsi" w:hAnsiTheme="minorHAnsi" w:cstheme="minorHAnsi"/>
                <w:sz w:val="20"/>
                <w:szCs w:val="20"/>
              </w:rPr>
            </w:pPr>
          </w:p>
          <w:p w14:paraId="27D5375D" w14:textId="47AE31FE" w:rsidR="00836501" w:rsidRPr="00312FAC" w:rsidRDefault="00836501" w:rsidP="005F556B">
            <w:pPr>
              <w:jc w:val="center"/>
              <w:rPr>
                <w:rFonts w:asciiTheme="minorHAnsi" w:hAnsiTheme="minorHAnsi" w:cstheme="minorHAnsi"/>
                <w:sz w:val="20"/>
                <w:szCs w:val="20"/>
              </w:rPr>
            </w:pPr>
            <w:r w:rsidRPr="00312FAC">
              <w:rPr>
                <w:rFonts w:asciiTheme="minorHAnsi" w:hAnsiTheme="minorHAnsi" w:cstheme="minorHAnsi"/>
                <w:sz w:val="20"/>
                <w:szCs w:val="20"/>
              </w:rPr>
              <w:t>5.4</w:t>
            </w:r>
          </w:p>
          <w:p w14:paraId="44E4AD66" w14:textId="50700D35" w:rsidR="00836501" w:rsidRPr="00312FAC" w:rsidRDefault="00836501" w:rsidP="005F556B">
            <w:pPr>
              <w:jc w:val="center"/>
              <w:rPr>
                <w:rFonts w:asciiTheme="minorHAnsi" w:hAnsiTheme="minorHAnsi" w:cstheme="minorHAnsi"/>
                <w:sz w:val="20"/>
                <w:szCs w:val="20"/>
              </w:rPr>
            </w:pPr>
          </w:p>
          <w:p w14:paraId="71E604AF" w14:textId="5F2FE2F5" w:rsidR="00E51E5D" w:rsidRPr="00312FAC" w:rsidRDefault="00E51E5D" w:rsidP="005F556B">
            <w:pPr>
              <w:jc w:val="center"/>
              <w:rPr>
                <w:rFonts w:asciiTheme="minorHAnsi" w:hAnsiTheme="minorHAnsi" w:cstheme="minorHAnsi"/>
                <w:sz w:val="20"/>
                <w:szCs w:val="20"/>
                <w:lang w:val="en-US"/>
              </w:rPr>
            </w:pPr>
          </w:p>
          <w:p w14:paraId="4B22CC1C" w14:textId="10FD38B9" w:rsidR="00077371" w:rsidRPr="00312FAC" w:rsidRDefault="00077371" w:rsidP="005F556B">
            <w:pPr>
              <w:jc w:val="center"/>
              <w:rPr>
                <w:rFonts w:asciiTheme="minorHAnsi" w:hAnsiTheme="minorHAnsi" w:cstheme="minorHAnsi"/>
                <w:sz w:val="20"/>
                <w:szCs w:val="20"/>
                <w:lang w:val="en-US"/>
              </w:rPr>
            </w:pPr>
          </w:p>
          <w:p w14:paraId="5D75CFEC" w14:textId="0BB66BDA" w:rsidR="00077371" w:rsidRPr="00312FAC" w:rsidRDefault="00077371" w:rsidP="005F556B">
            <w:pPr>
              <w:jc w:val="center"/>
              <w:rPr>
                <w:rFonts w:asciiTheme="minorHAnsi" w:hAnsiTheme="minorHAnsi" w:cstheme="minorHAnsi"/>
                <w:sz w:val="20"/>
                <w:szCs w:val="20"/>
                <w:lang w:val="en-US"/>
              </w:rPr>
            </w:pPr>
          </w:p>
          <w:p w14:paraId="705438DF" w14:textId="6A16C96E" w:rsidR="00077371" w:rsidRPr="00312FAC" w:rsidRDefault="00077371" w:rsidP="005F556B">
            <w:pPr>
              <w:jc w:val="center"/>
              <w:rPr>
                <w:rFonts w:asciiTheme="minorHAnsi" w:hAnsiTheme="minorHAnsi" w:cstheme="minorHAnsi"/>
                <w:sz w:val="20"/>
                <w:szCs w:val="20"/>
                <w:lang w:val="en-US"/>
              </w:rPr>
            </w:pPr>
          </w:p>
          <w:p w14:paraId="073A7C12" w14:textId="77777777" w:rsidR="00077371" w:rsidRPr="00312FAC" w:rsidRDefault="00077371" w:rsidP="005F556B">
            <w:pPr>
              <w:jc w:val="center"/>
              <w:rPr>
                <w:rFonts w:asciiTheme="minorHAnsi" w:hAnsiTheme="minorHAnsi" w:cstheme="minorHAnsi"/>
                <w:sz w:val="20"/>
                <w:szCs w:val="20"/>
                <w:lang w:val="en-US"/>
              </w:rPr>
            </w:pPr>
          </w:p>
          <w:p w14:paraId="2DF6584C" w14:textId="09EED29B" w:rsidR="00836501" w:rsidRPr="00312FAC" w:rsidRDefault="00836501" w:rsidP="005F556B">
            <w:pPr>
              <w:jc w:val="center"/>
              <w:rPr>
                <w:rFonts w:asciiTheme="minorHAnsi" w:hAnsiTheme="minorHAnsi" w:cstheme="minorHAnsi"/>
                <w:sz w:val="20"/>
                <w:szCs w:val="20"/>
              </w:rPr>
            </w:pPr>
            <w:r w:rsidRPr="00312FAC">
              <w:rPr>
                <w:rFonts w:asciiTheme="minorHAnsi" w:hAnsiTheme="minorHAnsi" w:cstheme="minorHAnsi"/>
                <w:sz w:val="20"/>
                <w:szCs w:val="20"/>
              </w:rPr>
              <w:t>5.</w:t>
            </w:r>
            <w:r w:rsidR="00A85A88" w:rsidRPr="00312FAC">
              <w:rPr>
                <w:rFonts w:asciiTheme="minorHAnsi" w:hAnsiTheme="minorHAnsi" w:cstheme="minorHAnsi"/>
                <w:sz w:val="20"/>
                <w:szCs w:val="20"/>
              </w:rPr>
              <w:t>5</w:t>
            </w:r>
          </w:p>
          <w:p w14:paraId="35AA7306" w14:textId="670B83DF" w:rsidR="00A85A88" w:rsidRPr="00312FAC" w:rsidRDefault="00A85A88" w:rsidP="005F556B">
            <w:pPr>
              <w:jc w:val="center"/>
              <w:rPr>
                <w:rFonts w:asciiTheme="minorHAnsi" w:hAnsiTheme="minorHAnsi" w:cstheme="minorHAnsi"/>
                <w:sz w:val="20"/>
                <w:szCs w:val="20"/>
              </w:rPr>
            </w:pPr>
          </w:p>
          <w:p w14:paraId="3FCEE1EC" w14:textId="42F9A3E2" w:rsidR="00A85A88" w:rsidRDefault="00A85A88" w:rsidP="005F556B">
            <w:pPr>
              <w:jc w:val="center"/>
              <w:rPr>
                <w:rFonts w:asciiTheme="minorHAnsi" w:hAnsiTheme="minorHAnsi" w:cstheme="minorHAnsi"/>
                <w:sz w:val="20"/>
                <w:szCs w:val="20"/>
              </w:rPr>
            </w:pPr>
          </w:p>
          <w:p w14:paraId="7E10EAD1" w14:textId="77777777" w:rsidR="008728A9" w:rsidRPr="00312FAC" w:rsidRDefault="008728A9" w:rsidP="005F556B">
            <w:pPr>
              <w:jc w:val="center"/>
              <w:rPr>
                <w:rFonts w:asciiTheme="minorHAnsi" w:hAnsiTheme="minorHAnsi" w:cstheme="minorHAnsi"/>
                <w:sz w:val="20"/>
                <w:szCs w:val="20"/>
              </w:rPr>
            </w:pPr>
          </w:p>
          <w:p w14:paraId="557C9E2E" w14:textId="69B682B9" w:rsidR="00A85A88" w:rsidRPr="00312FAC" w:rsidRDefault="00A85A88" w:rsidP="005F556B">
            <w:pPr>
              <w:jc w:val="center"/>
              <w:rPr>
                <w:rFonts w:asciiTheme="minorHAnsi" w:hAnsiTheme="minorHAnsi" w:cstheme="minorHAnsi"/>
                <w:sz w:val="20"/>
                <w:szCs w:val="20"/>
              </w:rPr>
            </w:pPr>
            <w:r w:rsidRPr="00312FAC">
              <w:rPr>
                <w:rFonts w:asciiTheme="minorHAnsi" w:hAnsiTheme="minorHAnsi" w:cstheme="minorHAnsi"/>
                <w:sz w:val="20"/>
                <w:szCs w:val="20"/>
              </w:rPr>
              <w:t>5.6</w:t>
            </w:r>
          </w:p>
          <w:p w14:paraId="19C1D84A" w14:textId="3C9343A2" w:rsidR="00077371" w:rsidRPr="00312FAC" w:rsidRDefault="00077371" w:rsidP="005F556B">
            <w:pPr>
              <w:jc w:val="center"/>
              <w:rPr>
                <w:rFonts w:asciiTheme="minorHAnsi" w:hAnsiTheme="minorHAnsi" w:cstheme="minorHAnsi"/>
                <w:sz w:val="20"/>
                <w:szCs w:val="20"/>
              </w:rPr>
            </w:pPr>
          </w:p>
          <w:p w14:paraId="789672E4" w14:textId="3EC29B40" w:rsidR="00077371" w:rsidRPr="00312FAC" w:rsidRDefault="00077371" w:rsidP="005F556B">
            <w:pPr>
              <w:jc w:val="center"/>
              <w:rPr>
                <w:rFonts w:asciiTheme="minorHAnsi" w:hAnsiTheme="minorHAnsi" w:cstheme="minorHAnsi"/>
                <w:sz w:val="20"/>
                <w:szCs w:val="20"/>
              </w:rPr>
            </w:pPr>
          </w:p>
          <w:p w14:paraId="4ACABAFE" w14:textId="5E748CD2" w:rsidR="00077371" w:rsidRPr="00312FAC" w:rsidRDefault="00077371" w:rsidP="005F556B">
            <w:pPr>
              <w:jc w:val="center"/>
              <w:rPr>
                <w:rFonts w:asciiTheme="minorHAnsi" w:hAnsiTheme="minorHAnsi" w:cstheme="minorHAnsi"/>
                <w:sz w:val="20"/>
                <w:szCs w:val="20"/>
              </w:rPr>
            </w:pPr>
          </w:p>
          <w:p w14:paraId="384B395E" w14:textId="3320CBE4" w:rsidR="00077371" w:rsidRPr="00312FAC" w:rsidRDefault="00077371" w:rsidP="008728A9">
            <w:pPr>
              <w:rPr>
                <w:rFonts w:asciiTheme="minorHAnsi" w:hAnsiTheme="minorHAnsi" w:cstheme="minorHAnsi"/>
                <w:sz w:val="20"/>
                <w:szCs w:val="20"/>
              </w:rPr>
            </w:pPr>
          </w:p>
          <w:p w14:paraId="22BB9C63" w14:textId="606F7720" w:rsidR="00836501" w:rsidRPr="00312FAC" w:rsidRDefault="00836501" w:rsidP="00A85A88">
            <w:pPr>
              <w:jc w:val="center"/>
              <w:rPr>
                <w:rFonts w:asciiTheme="minorHAnsi" w:hAnsiTheme="minorHAnsi" w:cstheme="minorHAnsi"/>
                <w:sz w:val="20"/>
                <w:szCs w:val="20"/>
              </w:rPr>
            </w:pPr>
          </w:p>
        </w:tc>
        <w:tc>
          <w:tcPr>
            <w:tcW w:w="7938" w:type="dxa"/>
            <w:tcBorders>
              <w:top w:val="single" w:sz="4" w:space="0" w:color="auto"/>
              <w:bottom w:val="nil"/>
            </w:tcBorders>
          </w:tcPr>
          <w:p w14:paraId="0D4A0608" w14:textId="62409C48" w:rsidR="00E16261" w:rsidRPr="00312FAC" w:rsidRDefault="00850FC6" w:rsidP="00E16261">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lastRenderedPageBreak/>
              <w:t>Governance / Board Director Representation</w:t>
            </w:r>
          </w:p>
          <w:p w14:paraId="67FBA12D" w14:textId="3B631EA1" w:rsidR="008F60AD" w:rsidRPr="00312FAC" w:rsidRDefault="008F60AD" w:rsidP="00E16261">
            <w:pPr>
              <w:rPr>
                <w:rFonts w:asciiTheme="minorHAnsi" w:hAnsiTheme="minorHAnsi" w:cstheme="minorHAnsi"/>
                <w:sz w:val="20"/>
                <w:szCs w:val="20"/>
              </w:rPr>
            </w:pPr>
          </w:p>
          <w:p w14:paraId="52225E5E" w14:textId="176E4955" w:rsidR="00C934F9" w:rsidRDefault="00850FC6" w:rsidP="00C934F9">
            <w:pPr>
              <w:rPr>
                <w:rFonts w:asciiTheme="minorHAnsi" w:eastAsia="Calibri" w:hAnsiTheme="minorHAnsi" w:cstheme="minorHAnsi"/>
                <w:sz w:val="20"/>
                <w:szCs w:val="20"/>
                <w:lang w:eastAsia="en-US"/>
              </w:rPr>
            </w:pPr>
            <w:r w:rsidRPr="00312FAC">
              <w:rPr>
                <w:rFonts w:asciiTheme="minorHAnsi" w:eastAsia="Calibri" w:hAnsiTheme="minorHAnsi" w:cstheme="minorHAnsi"/>
                <w:sz w:val="20"/>
                <w:szCs w:val="20"/>
                <w:lang w:eastAsia="en-US"/>
              </w:rPr>
              <w:t xml:space="preserve">MR </w:t>
            </w:r>
            <w:r w:rsidR="00C934F9">
              <w:rPr>
                <w:rFonts w:asciiTheme="minorHAnsi" w:eastAsia="Calibri" w:hAnsiTheme="minorHAnsi" w:cstheme="minorHAnsi"/>
                <w:sz w:val="20"/>
                <w:szCs w:val="20"/>
                <w:lang w:eastAsia="en-US"/>
              </w:rPr>
              <w:t xml:space="preserve">submitted a paper, which provided information on the </w:t>
            </w:r>
            <w:r w:rsidR="00C934F9" w:rsidRPr="00C934F9">
              <w:rPr>
                <w:rFonts w:asciiTheme="minorHAnsi" w:eastAsia="Calibri" w:hAnsiTheme="minorHAnsi" w:cstheme="minorHAnsi"/>
                <w:sz w:val="20"/>
                <w:szCs w:val="20"/>
                <w:lang w:eastAsia="en-US"/>
              </w:rPr>
              <w:t xml:space="preserve">draft </w:t>
            </w:r>
            <w:r w:rsidR="00C934F9">
              <w:rPr>
                <w:rFonts w:asciiTheme="minorHAnsi" w:eastAsia="Calibri" w:hAnsiTheme="minorHAnsi" w:cstheme="minorHAnsi"/>
                <w:sz w:val="20"/>
                <w:szCs w:val="20"/>
                <w:lang w:eastAsia="en-US"/>
              </w:rPr>
              <w:t>T</w:t>
            </w:r>
            <w:r w:rsidR="00C934F9" w:rsidRPr="00C934F9">
              <w:rPr>
                <w:rFonts w:asciiTheme="minorHAnsi" w:eastAsia="Calibri" w:hAnsiTheme="minorHAnsi" w:cstheme="minorHAnsi"/>
                <w:sz w:val="20"/>
                <w:szCs w:val="20"/>
                <w:lang w:eastAsia="en-US"/>
              </w:rPr>
              <w:t xml:space="preserve">erms of </w:t>
            </w:r>
            <w:r w:rsidR="00C934F9">
              <w:rPr>
                <w:rFonts w:asciiTheme="minorHAnsi" w:eastAsia="Calibri" w:hAnsiTheme="minorHAnsi" w:cstheme="minorHAnsi"/>
                <w:sz w:val="20"/>
                <w:szCs w:val="20"/>
                <w:lang w:eastAsia="en-US"/>
              </w:rPr>
              <w:t>R</w:t>
            </w:r>
            <w:r w:rsidR="00C934F9" w:rsidRPr="00C934F9">
              <w:rPr>
                <w:rFonts w:asciiTheme="minorHAnsi" w:eastAsia="Calibri" w:hAnsiTheme="minorHAnsi" w:cstheme="minorHAnsi"/>
                <w:sz w:val="20"/>
                <w:szCs w:val="20"/>
                <w:lang w:eastAsia="en-US"/>
              </w:rPr>
              <w:t xml:space="preserve">eference for the </w:t>
            </w:r>
            <w:r w:rsidR="00C934F9">
              <w:rPr>
                <w:rFonts w:asciiTheme="minorHAnsi" w:eastAsia="Calibri" w:hAnsiTheme="minorHAnsi" w:cstheme="minorHAnsi"/>
                <w:sz w:val="20"/>
                <w:szCs w:val="20"/>
                <w:lang w:eastAsia="en-US"/>
              </w:rPr>
              <w:t xml:space="preserve">LLEP’s </w:t>
            </w:r>
            <w:r w:rsidR="00C934F9" w:rsidRPr="00C934F9">
              <w:rPr>
                <w:rFonts w:asciiTheme="minorHAnsi" w:eastAsia="Calibri" w:hAnsiTheme="minorHAnsi" w:cstheme="minorHAnsi"/>
                <w:sz w:val="20"/>
                <w:szCs w:val="20"/>
                <w:lang w:eastAsia="en-US"/>
              </w:rPr>
              <w:t>Scrutiny Committee</w:t>
            </w:r>
            <w:r w:rsidR="00C934F9">
              <w:rPr>
                <w:rFonts w:asciiTheme="minorHAnsi" w:eastAsia="Calibri" w:hAnsiTheme="minorHAnsi" w:cstheme="minorHAnsi"/>
                <w:sz w:val="20"/>
                <w:szCs w:val="20"/>
                <w:lang w:eastAsia="en-US"/>
              </w:rPr>
              <w:t xml:space="preserve"> and sought agreement </w:t>
            </w:r>
            <w:r w:rsidR="00C934F9" w:rsidRPr="00C934F9">
              <w:rPr>
                <w:rFonts w:asciiTheme="minorHAnsi" w:eastAsia="Calibri" w:hAnsiTheme="minorHAnsi" w:cstheme="minorHAnsi"/>
                <w:sz w:val="20"/>
                <w:szCs w:val="20"/>
                <w:lang w:eastAsia="en-US"/>
              </w:rPr>
              <w:t xml:space="preserve">for </w:t>
            </w:r>
            <w:r w:rsidR="00C934F9">
              <w:rPr>
                <w:rFonts w:asciiTheme="minorHAnsi" w:eastAsia="Calibri" w:hAnsiTheme="minorHAnsi" w:cstheme="minorHAnsi"/>
                <w:sz w:val="20"/>
                <w:szCs w:val="20"/>
                <w:lang w:eastAsia="en-US"/>
              </w:rPr>
              <w:t>D</w:t>
            </w:r>
            <w:r w:rsidR="00C934F9" w:rsidRPr="00C934F9">
              <w:rPr>
                <w:rFonts w:asciiTheme="minorHAnsi" w:eastAsia="Calibri" w:hAnsiTheme="minorHAnsi" w:cstheme="minorHAnsi"/>
                <w:sz w:val="20"/>
                <w:szCs w:val="20"/>
                <w:lang w:eastAsia="en-US"/>
              </w:rPr>
              <w:t>irector membership of the sub-groups and committees</w:t>
            </w:r>
            <w:r w:rsidR="00C934F9">
              <w:rPr>
                <w:rFonts w:asciiTheme="minorHAnsi" w:eastAsia="Calibri" w:hAnsiTheme="minorHAnsi" w:cstheme="minorHAnsi"/>
                <w:sz w:val="20"/>
                <w:szCs w:val="20"/>
                <w:lang w:eastAsia="en-US"/>
              </w:rPr>
              <w:t xml:space="preserve">.  </w:t>
            </w:r>
          </w:p>
          <w:p w14:paraId="463350A2" w14:textId="77777777" w:rsidR="00C934F9" w:rsidRDefault="00C934F9" w:rsidP="00C934F9">
            <w:pPr>
              <w:rPr>
                <w:rFonts w:asciiTheme="minorHAnsi" w:eastAsia="Calibri" w:hAnsiTheme="minorHAnsi" w:cstheme="minorHAnsi"/>
                <w:sz w:val="20"/>
                <w:szCs w:val="20"/>
                <w:lang w:eastAsia="en-US"/>
              </w:rPr>
            </w:pPr>
          </w:p>
          <w:p w14:paraId="5352D824" w14:textId="6674DBD9" w:rsidR="00C934F9" w:rsidRPr="00C934F9" w:rsidRDefault="00C934F9" w:rsidP="00C934F9">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It was reported that </w:t>
            </w:r>
            <w:bookmarkStart w:id="1" w:name="_Hlk62209353"/>
            <w:r>
              <w:rPr>
                <w:rFonts w:asciiTheme="minorHAnsi" w:eastAsia="Calibri" w:hAnsiTheme="minorHAnsi" w:cstheme="minorHAnsi"/>
                <w:sz w:val="20"/>
                <w:szCs w:val="20"/>
                <w:lang w:eastAsia="en-US"/>
              </w:rPr>
              <w:t>the City Mayor</w:t>
            </w:r>
            <w:r w:rsidR="00F9502F">
              <w:rPr>
                <w:rFonts w:asciiTheme="minorHAnsi" w:eastAsia="Calibri" w:hAnsiTheme="minorHAnsi" w:cstheme="minorHAnsi"/>
                <w:sz w:val="20"/>
                <w:szCs w:val="20"/>
                <w:lang w:eastAsia="en-US"/>
              </w:rPr>
              <w:t>,</w:t>
            </w:r>
            <w:r>
              <w:rPr>
                <w:rFonts w:asciiTheme="minorHAnsi" w:eastAsia="Calibri" w:hAnsiTheme="minorHAnsi" w:cstheme="minorHAnsi"/>
                <w:sz w:val="20"/>
                <w:szCs w:val="20"/>
                <w:lang w:eastAsia="en-US"/>
              </w:rPr>
              <w:t xml:space="preserve"> </w:t>
            </w:r>
            <w:r w:rsidRPr="00C934F9">
              <w:rPr>
                <w:rFonts w:asciiTheme="minorHAnsi" w:eastAsia="Calibri" w:hAnsiTheme="minorHAnsi" w:cstheme="minorHAnsi"/>
                <w:sz w:val="20"/>
                <w:szCs w:val="20"/>
                <w:lang w:eastAsia="en-US"/>
              </w:rPr>
              <w:t>Sir Peter Soulsby</w:t>
            </w:r>
            <w:r w:rsidR="00F9502F">
              <w:rPr>
                <w:rFonts w:asciiTheme="minorHAnsi" w:eastAsia="Calibri" w:hAnsiTheme="minorHAnsi" w:cstheme="minorHAnsi"/>
                <w:sz w:val="20"/>
                <w:szCs w:val="20"/>
                <w:lang w:eastAsia="en-US"/>
              </w:rPr>
              <w:t>,</w:t>
            </w:r>
            <w:r w:rsidRPr="00C934F9">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 xml:space="preserve">had formally resigned </w:t>
            </w:r>
            <w:r w:rsidRPr="00C934F9">
              <w:rPr>
                <w:rFonts w:asciiTheme="minorHAnsi" w:eastAsia="Calibri" w:hAnsiTheme="minorHAnsi" w:cstheme="minorHAnsi"/>
                <w:sz w:val="20"/>
                <w:szCs w:val="20"/>
                <w:lang w:eastAsia="en-US"/>
              </w:rPr>
              <w:t xml:space="preserve">as a </w:t>
            </w:r>
            <w:r>
              <w:rPr>
                <w:rFonts w:asciiTheme="minorHAnsi" w:eastAsia="Calibri" w:hAnsiTheme="minorHAnsi" w:cstheme="minorHAnsi"/>
                <w:sz w:val="20"/>
                <w:szCs w:val="20"/>
                <w:lang w:eastAsia="en-US"/>
              </w:rPr>
              <w:t xml:space="preserve">Director and </w:t>
            </w:r>
            <w:r w:rsidRPr="00C934F9">
              <w:rPr>
                <w:rFonts w:asciiTheme="minorHAnsi" w:eastAsia="Calibri" w:hAnsiTheme="minorHAnsi" w:cstheme="minorHAnsi"/>
                <w:sz w:val="20"/>
                <w:szCs w:val="20"/>
                <w:lang w:eastAsia="en-US"/>
              </w:rPr>
              <w:t xml:space="preserve">agreement </w:t>
            </w:r>
            <w:r>
              <w:rPr>
                <w:rFonts w:asciiTheme="minorHAnsi" w:eastAsia="Calibri" w:hAnsiTheme="minorHAnsi" w:cstheme="minorHAnsi"/>
                <w:sz w:val="20"/>
                <w:szCs w:val="20"/>
                <w:lang w:eastAsia="en-US"/>
              </w:rPr>
              <w:t xml:space="preserve">was sought </w:t>
            </w:r>
            <w:r w:rsidRPr="00C934F9">
              <w:rPr>
                <w:rFonts w:asciiTheme="minorHAnsi" w:eastAsia="Calibri" w:hAnsiTheme="minorHAnsi" w:cstheme="minorHAnsi"/>
                <w:sz w:val="20"/>
                <w:szCs w:val="20"/>
                <w:lang w:eastAsia="en-US"/>
              </w:rPr>
              <w:t>for a recommendation to be made to the LLEP company Members to appoint Cllr Danny Myers, Assistant City Mayor</w:t>
            </w:r>
            <w:r>
              <w:rPr>
                <w:rFonts w:asciiTheme="minorHAnsi" w:eastAsia="Calibri" w:hAnsiTheme="minorHAnsi" w:cstheme="minorHAnsi"/>
                <w:sz w:val="20"/>
                <w:szCs w:val="20"/>
                <w:lang w:eastAsia="en-US"/>
              </w:rPr>
              <w:t xml:space="preserve"> (Jobs and Skills) </w:t>
            </w:r>
            <w:r w:rsidRPr="00C934F9">
              <w:rPr>
                <w:rFonts w:asciiTheme="minorHAnsi" w:eastAsia="Calibri" w:hAnsiTheme="minorHAnsi" w:cstheme="minorHAnsi"/>
                <w:sz w:val="20"/>
                <w:szCs w:val="20"/>
                <w:lang w:eastAsia="en-US"/>
              </w:rPr>
              <w:t>as a</w:t>
            </w:r>
            <w:r>
              <w:rPr>
                <w:rFonts w:asciiTheme="minorHAnsi" w:eastAsia="Calibri" w:hAnsiTheme="minorHAnsi" w:cstheme="minorHAnsi"/>
                <w:sz w:val="20"/>
                <w:szCs w:val="20"/>
                <w:lang w:eastAsia="en-US"/>
              </w:rPr>
              <w:t xml:space="preserve"> Di</w:t>
            </w:r>
            <w:r w:rsidRPr="00C934F9">
              <w:rPr>
                <w:rFonts w:asciiTheme="minorHAnsi" w:eastAsia="Calibri" w:hAnsiTheme="minorHAnsi" w:cstheme="minorHAnsi"/>
                <w:sz w:val="20"/>
                <w:szCs w:val="20"/>
                <w:lang w:eastAsia="en-US"/>
              </w:rPr>
              <w:t>rector of the LLEP</w:t>
            </w:r>
            <w:r>
              <w:rPr>
                <w:rFonts w:asciiTheme="minorHAnsi" w:eastAsia="Calibri" w:hAnsiTheme="minorHAnsi" w:cstheme="minorHAnsi"/>
                <w:sz w:val="20"/>
                <w:szCs w:val="20"/>
                <w:lang w:eastAsia="en-US"/>
              </w:rPr>
              <w:t xml:space="preserve"> </w:t>
            </w:r>
            <w:r w:rsidR="007637EB">
              <w:rPr>
                <w:rFonts w:asciiTheme="minorHAnsi" w:eastAsia="Calibri" w:hAnsiTheme="minorHAnsi" w:cstheme="minorHAnsi"/>
                <w:sz w:val="20"/>
                <w:szCs w:val="20"/>
                <w:lang w:eastAsia="en-US"/>
              </w:rPr>
              <w:t>nominated by</w:t>
            </w:r>
            <w:r>
              <w:rPr>
                <w:rFonts w:asciiTheme="minorHAnsi" w:eastAsia="Calibri" w:hAnsiTheme="minorHAnsi" w:cstheme="minorHAnsi"/>
                <w:sz w:val="20"/>
                <w:szCs w:val="20"/>
                <w:lang w:eastAsia="en-US"/>
              </w:rPr>
              <w:t xml:space="preserve"> </w:t>
            </w:r>
            <w:r w:rsidRPr="00C934F9">
              <w:rPr>
                <w:rFonts w:asciiTheme="minorHAnsi" w:eastAsia="Calibri" w:hAnsiTheme="minorHAnsi" w:cstheme="minorHAnsi"/>
                <w:sz w:val="20"/>
                <w:szCs w:val="20"/>
                <w:lang w:eastAsia="en-US"/>
              </w:rPr>
              <w:t>Leicester City Council.</w:t>
            </w:r>
          </w:p>
          <w:bookmarkEnd w:id="1"/>
          <w:p w14:paraId="4D4EB1BA" w14:textId="2C3ABE56" w:rsidR="00850FC6" w:rsidRPr="00312FAC" w:rsidRDefault="00C934F9" w:rsidP="00850FC6">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 </w:t>
            </w:r>
          </w:p>
          <w:p w14:paraId="2EA93D8B" w14:textId="374B6BA6" w:rsidR="00F9502F" w:rsidRDefault="00F9502F" w:rsidP="00850FC6">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In respect of the Terms of Reference of the Scrutiny Committee, it was considered that the definition of responsibilities and </w:t>
            </w:r>
            <w:r w:rsidRPr="00F9502F">
              <w:rPr>
                <w:rFonts w:asciiTheme="minorHAnsi" w:eastAsia="Calibri" w:hAnsiTheme="minorHAnsi" w:cstheme="minorHAnsi"/>
                <w:sz w:val="20"/>
                <w:szCs w:val="20"/>
                <w:lang w:eastAsia="en-US"/>
              </w:rPr>
              <w:t>escalation</w:t>
            </w:r>
            <w:r>
              <w:rPr>
                <w:rFonts w:asciiTheme="minorHAnsi" w:eastAsia="Calibri" w:hAnsiTheme="minorHAnsi" w:cstheme="minorHAnsi"/>
                <w:sz w:val="20"/>
                <w:szCs w:val="20"/>
                <w:lang w:eastAsia="en-US"/>
              </w:rPr>
              <w:t xml:space="preserve"> of roles required further clarity.  The Chief Executive confirmed that the Scrutiny Committee’s principal role would be to </w:t>
            </w:r>
            <w:r w:rsidR="00E03FE3">
              <w:rPr>
                <w:rFonts w:asciiTheme="minorHAnsi" w:eastAsia="Calibri" w:hAnsiTheme="minorHAnsi" w:cstheme="minorHAnsi"/>
                <w:sz w:val="20"/>
                <w:szCs w:val="20"/>
                <w:lang w:eastAsia="en-US"/>
              </w:rPr>
              <w:lastRenderedPageBreak/>
              <w:t>provide independent scrutiny on LLEP</w:t>
            </w:r>
            <w:r>
              <w:rPr>
                <w:rFonts w:asciiTheme="minorHAnsi" w:eastAsia="Calibri" w:hAnsiTheme="minorHAnsi" w:cstheme="minorHAnsi"/>
                <w:sz w:val="20"/>
                <w:szCs w:val="20"/>
                <w:lang w:eastAsia="en-US"/>
              </w:rPr>
              <w:t xml:space="preserve"> strategy, operation</w:t>
            </w:r>
            <w:r w:rsidR="00E03FE3">
              <w:rPr>
                <w:rFonts w:asciiTheme="minorHAnsi" w:eastAsia="Calibri" w:hAnsiTheme="minorHAnsi" w:cstheme="minorHAnsi"/>
                <w:sz w:val="20"/>
                <w:szCs w:val="20"/>
                <w:lang w:eastAsia="en-US"/>
              </w:rPr>
              <w:t>,</w:t>
            </w:r>
            <w:r>
              <w:rPr>
                <w:rFonts w:asciiTheme="minorHAnsi" w:eastAsia="Calibri" w:hAnsiTheme="minorHAnsi" w:cstheme="minorHAnsi"/>
                <w:sz w:val="20"/>
                <w:szCs w:val="20"/>
                <w:lang w:eastAsia="en-US"/>
              </w:rPr>
              <w:t xml:space="preserve"> and function in terms of governance, but it would not be the final arbitrator in terms of investment decisions.  The Chief Executive agreed to add suitable wording to reflect this point in the final Terms of Reference.</w:t>
            </w:r>
          </w:p>
          <w:p w14:paraId="0CAD3C86" w14:textId="4DC54AC6" w:rsidR="00850FC6" w:rsidRPr="00312FAC" w:rsidRDefault="00850FC6" w:rsidP="00F9502F">
            <w:pPr>
              <w:rPr>
                <w:rFonts w:asciiTheme="minorHAnsi" w:eastAsia="Calibri" w:hAnsiTheme="minorHAnsi" w:cstheme="minorHAnsi"/>
                <w:sz w:val="20"/>
                <w:szCs w:val="20"/>
                <w:lang w:eastAsia="en-US"/>
              </w:rPr>
            </w:pPr>
          </w:p>
          <w:p w14:paraId="6CF7859E" w14:textId="43112819" w:rsidR="008728A9" w:rsidRDefault="00850FC6" w:rsidP="008728A9">
            <w:pPr>
              <w:rPr>
                <w:rFonts w:asciiTheme="minorHAnsi" w:eastAsia="Calibri" w:hAnsiTheme="minorHAnsi" w:cstheme="minorHAnsi"/>
                <w:sz w:val="20"/>
                <w:szCs w:val="20"/>
                <w:lang w:eastAsia="en-US"/>
              </w:rPr>
            </w:pPr>
            <w:r w:rsidRPr="00312FAC">
              <w:rPr>
                <w:rFonts w:asciiTheme="minorHAnsi" w:eastAsia="Calibri" w:hAnsiTheme="minorHAnsi" w:cstheme="minorHAnsi"/>
                <w:sz w:val="20"/>
                <w:szCs w:val="20"/>
                <w:lang w:eastAsia="en-US"/>
              </w:rPr>
              <w:t xml:space="preserve">KH </w:t>
            </w:r>
            <w:r w:rsidR="00F9502F">
              <w:rPr>
                <w:rFonts w:asciiTheme="minorHAnsi" w:eastAsia="Calibri" w:hAnsiTheme="minorHAnsi" w:cstheme="minorHAnsi"/>
                <w:sz w:val="20"/>
                <w:szCs w:val="20"/>
                <w:lang w:eastAsia="en-US"/>
              </w:rPr>
              <w:t xml:space="preserve">commented that he </w:t>
            </w:r>
            <w:r w:rsidRPr="00312FAC">
              <w:rPr>
                <w:rFonts w:asciiTheme="minorHAnsi" w:eastAsia="Calibri" w:hAnsiTheme="minorHAnsi" w:cstheme="minorHAnsi"/>
                <w:sz w:val="20"/>
                <w:szCs w:val="20"/>
                <w:lang w:eastAsia="en-US"/>
              </w:rPr>
              <w:t xml:space="preserve">and MR </w:t>
            </w:r>
            <w:r w:rsidR="00F9502F">
              <w:rPr>
                <w:rFonts w:asciiTheme="minorHAnsi" w:eastAsia="Calibri" w:hAnsiTheme="minorHAnsi" w:cstheme="minorHAnsi"/>
                <w:sz w:val="20"/>
                <w:szCs w:val="20"/>
                <w:lang w:eastAsia="en-US"/>
              </w:rPr>
              <w:t xml:space="preserve">had considered the appointments to </w:t>
            </w:r>
            <w:r w:rsidR="00F9502F" w:rsidRPr="00F9502F">
              <w:rPr>
                <w:rFonts w:asciiTheme="minorHAnsi" w:eastAsia="Calibri" w:hAnsiTheme="minorHAnsi" w:cstheme="minorHAnsi"/>
                <w:sz w:val="20"/>
                <w:szCs w:val="20"/>
                <w:lang w:eastAsia="en-US"/>
              </w:rPr>
              <w:t>D</w:t>
            </w:r>
            <w:r w:rsidR="00F9502F" w:rsidRPr="00C934F9">
              <w:rPr>
                <w:rFonts w:asciiTheme="minorHAnsi" w:eastAsia="Calibri" w:hAnsiTheme="minorHAnsi" w:cstheme="minorHAnsi"/>
                <w:sz w:val="20"/>
                <w:szCs w:val="20"/>
                <w:lang w:eastAsia="en-US"/>
              </w:rPr>
              <w:t>irector membership of the sub-groups and committees</w:t>
            </w:r>
            <w:r w:rsidR="00F9502F" w:rsidRPr="00F9502F">
              <w:rPr>
                <w:rFonts w:asciiTheme="minorHAnsi" w:eastAsia="Calibri" w:hAnsiTheme="minorHAnsi" w:cstheme="minorHAnsi"/>
                <w:sz w:val="20"/>
                <w:szCs w:val="20"/>
                <w:lang w:eastAsia="en-US"/>
              </w:rPr>
              <w:t xml:space="preserve"> </w:t>
            </w:r>
            <w:r w:rsidR="008728A9">
              <w:rPr>
                <w:rFonts w:asciiTheme="minorHAnsi" w:eastAsia="Calibri" w:hAnsiTheme="minorHAnsi" w:cstheme="minorHAnsi"/>
                <w:sz w:val="20"/>
                <w:szCs w:val="20"/>
                <w:lang w:eastAsia="en-US"/>
              </w:rPr>
              <w:t>as appended to the report.  It was noted that greater emphasis would be given to Directors’ wider memberships of partnership and stakeholder organisations including the Midlands Engine and Midlands Con</w:t>
            </w:r>
            <w:r w:rsidR="00E03FE3">
              <w:rPr>
                <w:rFonts w:asciiTheme="minorHAnsi" w:eastAsia="Calibri" w:hAnsiTheme="minorHAnsi" w:cstheme="minorHAnsi"/>
                <w:sz w:val="20"/>
                <w:szCs w:val="20"/>
                <w:lang w:eastAsia="en-US"/>
              </w:rPr>
              <w:t>nec</w:t>
            </w:r>
            <w:r w:rsidR="008728A9">
              <w:rPr>
                <w:rFonts w:asciiTheme="minorHAnsi" w:eastAsia="Calibri" w:hAnsiTheme="minorHAnsi" w:cstheme="minorHAnsi"/>
                <w:sz w:val="20"/>
                <w:szCs w:val="20"/>
                <w:lang w:eastAsia="en-US"/>
              </w:rPr>
              <w:t>t.  The Chief Executive agreed to share details of those memberships with Directors separately.</w:t>
            </w:r>
          </w:p>
          <w:p w14:paraId="07FD9EEB" w14:textId="7B2B7886" w:rsidR="00850FC6" w:rsidRDefault="00850FC6" w:rsidP="008728A9">
            <w:pPr>
              <w:rPr>
                <w:rFonts w:asciiTheme="minorHAnsi" w:eastAsia="Calibri" w:hAnsiTheme="minorHAnsi" w:cstheme="minorHAnsi"/>
                <w:sz w:val="20"/>
                <w:szCs w:val="20"/>
                <w:lang w:eastAsia="en-US"/>
              </w:rPr>
            </w:pPr>
          </w:p>
          <w:p w14:paraId="4DBB9667" w14:textId="09524D67" w:rsidR="008728A9" w:rsidRDefault="008728A9" w:rsidP="008728A9">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In conclusion, the ensuing departure of Bob Allison from Loughborough University was mentioned</w:t>
            </w:r>
            <w:r w:rsidR="00E03FE3">
              <w:rPr>
                <w:rFonts w:asciiTheme="minorHAnsi" w:eastAsia="Calibri" w:hAnsiTheme="minorHAnsi" w:cstheme="minorHAnsi"/>
                <w:sz w:val="20"/>
                <w:szCs w:val="20"/>
                <w:lang w:eastAsia="en-US"/>
              </w:rPr>
              <w:t>. T</w:t>
            </w:r>
            <w:r>
              <w:rPr>
                <w:rFonts w:asciiTheme="minorHAnsi" w:eastAsia="Calibri" w:hAnsiTheme="minorHAnsi" w:cstheme="minorHAnsi"/>
                <w:sz w:val="20"/>
                <w:szCs w:val="20"/>
                <w:lang w:eastAsia="en-US"/>
              </w:rPr>
              <w:t xml:space="preserve">he </w:t>
            </w:r>
            <w:r w:rsidR="00E03FE3">
              <w:rPr>
                <w:rFonts w:asciiTheme="minorHAnsi" w:eastAsia="Calibri" w:hAnsiTheme="minorHAnsi" w:cstheme="minorHAnsi"/>
                <w:sz w:val="20"/>
                <w:szCs w:val="20"/>
                <w:lang w:eastAsia="en-US"/>
              </w:rPr>
              <w:t>process outlined in the</w:t>
            </w:r>
            <w:r>
              <w:rPr>
                <w:rFonts w:asciiTheme="minorHAnsi" w:eastAsia="Calibri" w:hAnsiTheme="minorHAnsi" w:cstheme="minorHAnsi"/>
                <w:sz w:val="20"/>
                <w:szCs w:val="20"/>
                <w:lang w:eastAsia="en-US"/>
              </w:rPr>
              <w:t xml:space="preserve"> Local Assurance Framework </w:t>
            </w:r>
            <w:r w:rsidR="00E03FE3">
              <w:rPr>
                <w:rFonts w:asciiTheme="minorHAnsi" w:eastAsia="Calibri" w:hAnsiTheme="minorHAnsi" w:cstheme="minorHAnsi"/>
                <w:sz w:val="20"/>
                <w:szCs w:val="20"/>
                <w:lang w:eastAsia="en-US"/>
              </w:rPr>
              <w:t>for</w:t>
            </w:r>
            <w:r>
              <w:rPr>
                <w:rFonts w:asciiTheme="minorHAnsi" w:eastAsia="Calibri" w:hAnsiTheme="minorHAnsi" w:cstheme="minorHAnsi"/>
                <w:sz w:val="20"/>
                <w:szCs w:val="20"/>
                <w:lang w:eastAsia="en-US"/>
              </w:rPr>
              <w:t xml:space="preserve"> Vice-Chancellors nominating a replacement HE representative were noted.</w:t>
            </w:r>
          </w:p>
          <w:p w14:paraId="4CF5FCED" w14:textId="13F4EDD6" w:rsidR="008728A9" w:rsidRPr="008728A9" w:rsidRDefault="008728A9" w:rsidP="008728A9">
            <w:pPr>
              <w:rPr>
                <w:rFonts w:asciiTheme="minorHAnsi" w:eastAsia="Calibri" w:hAnsiTheme="minorHAnsi" w:cstheme="minorHAnsi"/>
                <w:sz w:val="20"/>
                <w:szCs w:val="20"/>
                <w:lang w:eastAsia="en-US"/>
              </w:rPr>
            </w:pPr>
          </w:p>
          <w:p w14:paraId="23F027E4" w14:textId="0C3ABD60" w:rsidR="00981F04" w:rsidRDefault="00E51E5D" w:rsidP="008728A9">
            <w:pPr>
              <w:rPr>
                <w:rFonts w:asciiTheme="minorHAnsi" w:hAnsiTheme="minorHAnsi" w:cstheme="minorHAnsi"/>
                <w:sz w:val="20"/>
                <w:szCs w:val="20"/>
              </w:rPr>
            </w:pPr>
            <w:r w:rsidRPr="008728A9">
              <w:rPr>
                <w:rFonts w:asciiTheme="minorHAnsi" w:hAnsiTheme="minorHAnsi" w:cstheme="minorHAnsi"/>
                <w:sz w:val="20"/>
                <w:szCs w:val="20"/>
              </w:rPr>
              <w:t>AGREED to</w:t>
            </w:r>
            <w:r w:rsidR="008728A9">
              <w:rPr>
                <w:rFonts w:asciiTheme="minorHAnsi" w:hAnsiTheme="minorHAnsi" w:cstheme="minorHAnsi"/>
                <w:sz w:val="20"/>
                <w:szCs w:val="20"/>
              </w:rPr>
              <w:t>:</w:t>
            </w:r>
          </w:p>
          <w:p w14:paraId="447FD3A8" w14:textId="77777777" w:rsidR="008728A9" w:rsidRPr="008728A9" w:rsidRDefault="008728A9" w:rsidP="008728A9">
            <w:pPr>
              <w:rPr>
                <w:rFonts w:asciiTheme="minorHAnsi" w:hAnsiTheme="minorHAnsi" w:cstheme="minorHAnsi"/>
                <w:sz w:val="20"/>
                <w:szCs w:val="20"/>
              </w:rPr>
            </w:pPr>
          </w:p>
          <w:p w14:paraId="0034C345" w14:textId="0C8F56BA" w:rsidR="008728A9" w:rsidRDefault="008728A9" w:rsidP="008728A9">
            <w:pPr>
              <w:numPr>
                <w:ilvl w:val="0"/>
                <w:numId w:val="11"/>
              </w:numPr>
              <w:ind w:left="1311" w:hanging="425"/>
              <w:contextualSpacing/>
              <w:jc w:val="both"/>
              <w:rPr>
                <w:rFonts w:ascii="Segoe UI" w:eastAsia="Calibri" w:hAnsi="Segoe UI" w:cs="Segoe UI"/>
                <w:sz w:val="20"/>
                <w:szCs w:val="20"/>
                <w:lang w:eastAsia="en-US"/>
              </w:rPr>
            </w:pPr>
            <w:r>
              <w:rPr>
                <w:rFonts w:ascii="Segoe UI" w:eastAsia="Calibri" w:hAnsi="Segoe UI" w:cs="Segoe UI"/>
                <w:sz w:val="20"/>
                <w:szCs w:val="20"/>
                <w:lang w:eastAsia="en-US"/>
              </w:rPr>
              <w:t>N</w:t>
            </w:r>
            <w:r w:rsidRPr="008728A9">
              <w:rPr>
                <w:rFonts w:ascii="Segoe UI" w:eastAsia="Calibri" w:hAnsi="Segoe UI" w:cs="Segoe UI"/>
                <w:sz w:val="20"/>
                <w:szCs w:val="20"/>
                <w:lang w:eastAsia="en-US"/>
              </w:rPr>
              <w:t xml:space="preserve">ote the </w:t>
            </w:r>
            <w:r>
              <w:rPr>
                <w:rFonts w:ascii="Segoe UI" w:eastAsia="Calibri" w:hAnsi="Segoe UI" w:cs="Segoe UI"/>
                <w:sz w:val="20"/>
                <w:szCs w:val="20"/>
                <w:lang w:eastAsia="en-US"/>
              </w:rPr>
              <w:t>D</w:t>
            </w:r>
            <w:r w:rsidRPr="008728A9">
              <w:rPr>
                <w:rFonts w:ascii="Segoe UI" w:eastAsia="Calibri" w:hAnsi="Segoe UI" w:cs="Segoe UI"/>
                <w:sz w:val="20"/>
                <w:szCs w:val="20"/>
                <w:lang w:eastAsia="en-US"/>
              </w:rPr>
              <w:t xml:space="preserve">raft </w:t>
            </w:r>
            <w:r>
              <w:rPr>
                <w:rFonts w:ascii="Segoe UI" w:eastAsia="Calibri" w:hAnsi="Segoe UI" w:cs="Segoe UI"/>
                <w:sz w:val="20"/>
                <w:szCs w:val="20"/>
                <w:lang w:eastAsia="en-US"/>
              </w:rPr>
              <w:t>T</w:t>
            </w:r>
            <w:r w:rsidRPr="008728A9">
              <w:rPr>
                <w:rFonts w:ascii="Segoe UI" w:eastAsia="Calibri" w:hAnsi="Segoe UI" w:cs="Segoe UI"/>
                <w:sz w:val="20"/>
                <w:szCs w:val="20"/>
                <w:lang w:eastAsia="en-US"/>
              </w:rPr>
              <w:t xml:space="preserve">erms of </w:t>
            </w:r>
            <w:r>
              <w:rPr>
                <w:rFonts w:ascii="Segoe UI" w:eastAsia="Calibri" w:hAnsi="Segoe UI" w:cs="Segoe UI"/>
                <w:sz w:val="20"/>
                <w:szCs w:val="20"/>
                <w:lang w:eastAsia="en-US"/>
              </w:rPr>
              <w:t>R</w:t>
            </w:r>
            <w:r w:rsidRPr="008728A9">
              <w:rPr>
                <w:rFonts w:ascii="Segoe UI" w:eastAsia="Calibri" w:hAnsi="Segoe UI" w:cs="Segoe UI"/>
                <w:sz w:val="20"/>
                <w:szCs w:val="20"/>
                <w:lang w:eastAsia="en-US"/>
              </w:rPr>
              <w:t>eference for the Scrutiny Committee</w:t>
            </w:r>
            <w:r>
              <w:rPr>
                <w:rFonts w:ascii="Segoe UI" w:eastAsia="Calibri" w:hAnsi="Segoe UI" w:cs="Segoe UI"/>
                <w:sz w:val="20"/>
                <w:szCs w:val="20"/>
                <w:lang w:eastAsia="en-US"/>
              </w:rPr>
              <w:t>.</w:t>
            </w:r>
          </w:p>
          <w:p w14:paraId="739F4EA9" w14:textId="77777777" w:rsidR="008728A9" w:rsidRPr="008728A9" w:rsidRDefault="008728A9" w:rsidP="008728A9">
            <w:pPr>
              <w:ind w:left="1311" w:hanging="425"/>
              <w:contextualSpacing/>
              <w:jc w:val="both"/>
              <w:rPr>
                <w:rFonts w:ascii="Segoe UI" w:eastAsia="Calibri" w:hAnsi="Segoe UI" w:cs="Segoe UI"/>
                <w:sz w:val="20"/>
                <w:szCs w:val="20"/>
                <w:lang w:eastAsia="en-US"/>
              </w:rPr>
            </w:pPr>
          </w:p>
          <w:p w14:paraId="0333EE22" w14:textId="422B5344" w:rsidR="008728A9" w:rsidRDefault="008728A9" w:rsidP="008728A9">
            <w:pPr>
              <w:numPr>
                <w:ilvl w:val="0"/>
                <w:numId w:val="11"/>
              </w:numPr>
              <w:ind w:left="1311" w:hanging="425"/>
              <w:contextualSpacing/>
              <w:jc w:val="both"/>
              <w:rPr>
                <w:rFonts w:ascii="Segoe UI" w:eastAsia="Calibri" w:hAnsi="Segoe UI" w:cs="Segoe UI"/>
                <w:sz w:val="20"/>
                <w:szCs w:val="20"/>
                <w:lang w:eastAsia="en-US"/>
              </w:rPr>
            </w:pPr>
            <w:r>
              <w:rPr>
                <w:rFonts w:ascii="Segoe UI" w:eastAsia="Calibri" w:hAnsi="Segoe UI" w:cs="Segoe UI"/>
                <w:sz w:val="20"/>
                <w:szCs w:val="20"/>
                <w:lang w:eastAsia="en-US"/>
              </w:rPr>
              <w:t xml:space="preserve">Approve </w:t>
            </w:r>
            <w:r w:rsidRPr="008728A9">
              <w:rPr>
                <w:rFonts w:ascii="Segoe UI" w:eastAsia="Calibri" w:hAnsi="Segoe UI" w:cs="Segoe UI"/>
                <w:sz w:val="20"/>
                <w:szCs w:val="20"/>
                <w:lang w:eastAsia="en-US"/>
              </w:rPr>
              <w:t xml:space="preserve">the appointment of </w:t>
            </w:r>
            <w:r>
              <w:rPr>
                <w:rFonts w:ascii="Segoe UI" w:eastAsia="Calibri" w:hAnsi="Segoe UI" w:cs="Segoe UI"/>
                <w:sz w:val="20"/>
                <w:szCs w:val="20"/>
                <w:lang w:eastAsia="en-US"/>
              </w:rPr>
              <w:t>B</w:t>
            </w:r>
            <w:r w:rsidRPr="008728A9">
              <w:rPr>
                <w:rFonts w:ascii="Segoe UI" w:eastAsia="Calibri" w:hAnsi="Segoe UI" w:cs="Segoe UI"/>
                <w:sz w:val="20"/>
                <w:szCs w:val="20"/>
                <w:lang w:eastAsia="en-US"/>
              </w:rPr>
              <w:t xml:space="preserve">oard </w:t>
            </w:r>
            <w:r>
              <w:rPr>
                <w:rFonts w:ascii="Segoe UI" w:eastAsia="Calibri" w:hAnsi="Segoe UI" w:cs="Segoe UI"/>
                <w:sz w:val="20"/>
                <w:szCs w:val="20"/>
                <w:lang w:eastAsia="en-US"/>
              </w:rPr>
              <w:t>D</w:t>
            </w:r>
            <w:r w:rsidRPr="008728A9">
              <w:rPr>
                <w:rFonts w:ascii="Segoe UI" w:eastAsia="Calibri" w:hAnsi="Segoe UI" w:cs="Segoe UI"/>
                <w:sz w:val="20"/>
                <w:szCs w:val="20"/>
                <w:lang w:eastAsia="en-US"/>
              </w:rPr>
              <w:t xml:space="preserve">irectors to the LLEP </w:t>
            </w:r>
            <w:r>
              <w:rPr>
                <w:rFonts w:ascii="Segoe UI" w:eastAsia="Calibri" w:hAnsi="Segoe UI" w:cs="Segoe UI"/>
                <w:sz w:val="20"/>
                <w:szCs w:val="20"/>
                <w:lang w:eastAsia="en-US"/>
              </w:rPr>
              <w:t>B</w:t>
            </w:r>
            <w:r w:rsidRPr="008728A9">
              <w:rPr>
                <w:rFonts w:ascii="Segoe UI" w:eastAsia="Calibri" w:hAnsi="Segoe UI" w:cs="Segoe UI"/>
                <w:sz w:val="20"/>
                <w:szCs w:val="20"/>
                <w:lang w:eastAsia="en-US"/>
              </w:rPr>
              <w:t>oard sub-groups and committees.</w:t>
            </w:r>
          </w:p>
          <w:p w14:paraId="7A7E51AC" w14:textId="77777777" w:rsidR="008728A9" w:rsidRPr="008728A9" w:rsidRDefault="008728A9" w:rsidP="008728A9">
            <w:pPr>
              <w:ind w:left="1311" w:hanging="425"/>
              <w:contextualSpacing/>
              <w:jc w:val="both"/>
              <w:rPr>
                <w:rFonts w:ascii="Segoe UI" w:eastAsia="Calibri" w:hAnsi="Segoe UI" w:cs="Segoe UI"/>
                <w:sz w:val="20"/>
                <w:szCs w:val="20"/>
                <w:lang w:eastAsia="en-US"/>
              </w:rPr>
            </w:pPr>
          </w:p>
          <w:p w14:paraId="7A434D70" w14:textId="44069EE5" w:rsidR="008728A9" w:rsidRDefault="008728A9" w:rsidP="008728A9">
            <w:pPr>
              <w:numPr>
                <w:ilvl w:val="0"/>
                <w:numId w:val="11"/>
              </w:numPr>
              <w:ind w:left="1311" w:hanging="425"/>
              <w:contextualSpacing/>
              <w:jc w:val="both"/>
              <w:rPr>
                <w:rFonts w:ascii="Segoe UI" w:eastAsia="Calibri" w:hAnsi="Segoe UI" w:cs="Segoe UI"/>
                <w:sz w:val="20"/>
                <w:szCs w:val="20"/>
                <w:lang w:eastAsia="en-US"/>
              </w:rPr>
            </w:pPr>
            <w:r>
              <w:rPr>
                <w:rFonts w:ascii="Segoe UI" w:eastAsia="Calibri" w:hAnsi="Segoe UI" w:cs="Segoe UI"/>
                <w:sz w:val="20"/>
                <w:szCs w:val="20"/>
                <w:lang w:eastAsia="en-US"/>
              </w:rPr>
              <w:t>N</w:t>
            </w:r>
            <w:r w:rsidRPr="008728A9">
              <w:rPr>
                <w:rFonts w:ascii="Segoe UI" w:eastAsia="Calibri" w:hAnsi="Segoe UI" w:cs="Segoe UI"/>
                <w:sz w:val="20"/>
                <w:szCs w:val="20"/>
                <w:lang w:eastAsia="en-US"/>
              </w:rPr>
              <w:t>ote the resignation of Sir Peter Soulsby as a director of the LLEP</w:t>
            </w:r>
            <w:r>
              <w:rPr>
                <w:rFonts w:ascii="Segoe UI" w:eastAsia="Calibri" w:hAnsi="Segoe UI" w:cs="Segoe UI"/>
                <w:sz w:val="20"/>
                <w:szCs w:val="20"/>
                <w:lang w:eastAsia="en-US"/>
              </w:rPr>
              <w:t>.</w:t>
            </w:r>
          </w:p>
          <w:p w14:paraId="4D0A8F3B" w14:textId="77777777" w:rsidR="008728A9" w:rsidRPr="008728A9" w:rsidRDefault="008728A9" w:rsidP="008728A9">
            <w:pPr>
              <w:ind w:left="1311" w:hanging="425"/>
              <w:contextualSpacing/>
              <w:jc w:val="both"/>
              <w:rPr>
                <w:rFonts w:ascii="Segoe UI" w:eastAsia="Calibri" w:hAnsi="Segoe UI" w:cs="Segoe UI"/>
                <w:sz w:val="20"/>
                <w:szCs w:val="20"/>
                <w:lang w:eastAsia="en-US"/>
              </w:rPr>
            </w:pPr>
          </w:p>
          <w:p w14:paraId="02FECE05" w14:textId="4BF9E5FE" w:rsidR="008728A9" w:rsidRPr="008728A9" w:rsidRDefault="008728A9" w:rsidP="008728A9">
            <w:pPr>
              <w:numPr>
                <w:ilvl w:val="0"/>
                <w:numId w:val="11"/>
              </w:numPr>
              <w:ind w:left="1311" w:hanging="425"/>
              <w:contextualSpacing/>
              <w:jc w:val="both"/>
              <w:rPr>
                <w:rFonts w:ascii="Segoe UI" w:eastAsia="Calibri" w:hAnsi="Segoe UI" w:cs="Segoe UI"/>
                <w:sz w:val="20"/>
                <w:szCs w:val="20"/>
                <w:lang w:eastAsia="en-US"/>
              </w:rPr>
            </w:pPr>
            <w:bookmarkStart w:id="2" w:name="_Hlk62217713"/>
            <w:r>
              <w:rPr>
                <w:rFonts w:ascii="Segoe UI" w:eastAsia="Calibri" w:hAnsi="Segoe UI" w:cs="Segoe UI"/>
                <w:sz w:val="20"/>
                <w:szCs w:val="20"/>
                <w:lang w:eastAsia="en-US"/>
              </w:rPr>
              <w:t>R</w:t>
            </w:r>
            <w:r w:rsidRPr="008728A9">
              <w:rPr>
                <w:rFonts w:ascii="Segoe UI" w:eastAsia="Calibri" w:hAnsi="Segoe UI" w:cs="Segoe UI"/>
                <w:sz w:val="20"/>
                <w:szCs w:val="20"/>
                <w:lang w:eastAsia="en-US"/>
              </w:rPr>
              <w:t>ecommend to the LLEP company Members to appoint Cllr Danny Myers, Assistant City Mayor, Leicester City Council, as a director of the LLEP.</w:t>
            </w:r>
          </w:p>
          <w:bookmarkEnd w:id="2"/>
          <w:p w14:paraId="126B4780" w14:textId="4F370A21" w:rsidR="00932536" w:rsidRPr="00312FAC" w:rsidRDefault="00932536" w:rsidP="00932536">
            <w:pPr>
              <w:rPr>
                <w:rFonts w:asciiTheme="minorHAnsi" w:hAnsiTheme="minorHAnsi" w:cstheme="minorHAnsi"/>
                <w:sz w:val="20"/>
                <w:szCs w:val="20"/>
              </w:rPr>
            </w:pPr>
          </w:p>
        </w:tc>
        <w:tc>
          <w:tcPr>
            <w:tcW w:w="986" w:type="dxa"/>
            <w:tcBorders>
              <w:top w:val="single" w:sz="4" w:space="0" w:color="auto"/>
              <w:bottom w:val="nil"/>
            </w:tcBorders>
          </w:tcPr>
          <w:p w14:paraId="358B6921" w14:textId="77777777" w:rsidR="00AA4CEF" w:rsidRDefault="00AA4CEF" w:rsidP="00835A88">
            <w:pPr>
              <w:rPr>
                <w:rFonts w:asciiTheme="minorHAnsi" w:hAnsiTheme="minorHAnsi" w:cstheme="minorHAnsi"/>
                <w:b/>
                <w:bCs/>
                <w:sz w:val="20"/>
                <w:szCs w:val="20"/>
                <w:highlight w:val="yellow"/>
              </w:rPr>
            </w:pPr>
          </w:p>
          <w:p w14:paraId="60756111" w14:textId="77777777" w:rsidR="00F9502F" w:rsidRDefault="00F9502F" w:rsidP="00835A88">
            <w:pPr>
              <w:rPr>
                <w:rFonts w:asciiTheme="minorHAnsi" w:hAnsiTheme="minorHAnsi" w:cstheme="minorHAnsi"/>
                <w:b/>
                <w:bCs/>
                <w:sz w:val="20"/>
                <w:szCs w:val="20"/>
                <w:highlight w:val="yellow"/>
              </w:rPr>
            </w:pPr>
          </w:p>
          <w:p w14:paraId="01BFA661" w14:textId="77777777" w:rsidR="00F9502F" w:rsidRDefault="00F9502F" w:rsidP="00835A88">
            <w:pPr>
              <w:rPr>
                <w:rFonts w:asciiTheme="minorHAnsi" w:hAnsiTheme="minorHAnsi" w:cstheme="minorHAnsi"/>
                <w:b/>
                <w:bCs/>
                <w:sz w:val="20"/>
                <w:szCs w:val="20"/>
                <w:highlight w:val="yellow"/>
              </w:rPr>
            </w:pPr>
          </w:p>
          <w:p w14:paraId="380D485C" w14:textId="77777777" w:rsidR="00F9502F" w:rsidRDefault="00F9502F" w:rsidP="00835A88">
            <w:pPr>
              <w:rPr>
                <w:rFonts w:asciiTheme="minorHAnsi" w:hAnsiTheme="minorHAnsi" w:cstheme="minorHAnsi"/>
                <w:b/>
                <w:bCs/>
                <w:sz w:val="20"/>
                <w:szCs w:val="20"/>
                <w:highlight w:val="yellow"/>
              </w:rPr>
            </w:pPr>
          </w:p>
          <w:p w14:paraId="6F8606C7" w14:textId="77777777" w:rsidR="00F9502F" w:rsidRDefault="00F9502F" w:rsidP="00835A88">
            <w:pPr>
              <w:rPr>
                <w:rFonts w:asciiTheme="minorHAnsi" w:hAnsiTheme="minorHAnsi" w:cstheme="minorHAnsi"/>
                <w:b/>
                <w:bCs/>
                <w:sz w:val="20"/>
                <w:szCs w:val="20"/>
                <w:highlight w:val="yellow"/>
              </w:rPr>
            </w:pPr>
          </w:p>
          <w:p w14:paraId="5029E967" w14:textId="77777777" w:rsidR="00F9502F" w:rsidRDefault="00F9502F" w:rsidP="00835A88">
            <w:pPr>
              <w:rPr>
                <w:rFonts w:asciiTheme="minorHAnsi" w:hAnsiTheme="minorHAnsi" w:cstheme="minorHAnsi"/>
                <w:b/>
                <w:bCs/>
                <w:sz w:val="20"/>
                <w:szCs w:val="20"/>
                <w:highlight w:val="yellow"/>
              </w:rPr>
            </w:pPr>
          </w:p>
          <w:p w14:paraId="607947A3" w14:textId="77777777" w:rsidR="00F9502F" w:rsidRDefault="00F9502F" w:rsidP="00835A88">
            <w:pPr>
              <w:rPr>
                <w:rFonts w:asciiTheme="minorHAnsi" w:hAnsiTheme="minorHAnsi" w:cstheme="minorHAnsi"/>
                <w:b/>
                <w:bCs/>
                <w:sz w:val="20"/>
                <w:szCs w:val="20"/>
                <w:highlight w:val="yellow"/>
              </w:rPr>
            </w:pPr>
          </w:p>
          <w:p w14:paraId="4593090C" w14:textId="77777777" w:rsidR="00F9502F" w:rsidRDefault="00F9502F" w:rsidP="00835A88">
            <w:pPr>
              <w:rPr>
                <w:rFonts w:asciiTheme="minorHAnsi" w:hAnsiTheme="minorHAnsi" w:cstheme="minorHAnsi"/>
                <w:b/>
                <w:bCs/>
                <w:sz w:val="20"/>
                <w:szCs w:val="20"/>
                <w:highlight w:val="yellow"/>
              </w:rPr>
            </w:pPr>
          </w:p>
          <w:p w14:paraId="7F4A6A68" w14:textId="77777777" w:rsidR="00F9502F" w:rsidRDefault="00F9502F" w:rsidP="00835A88">
            <w:pPr>
              <w:rPr>
                <w:rFonts w:asciiTheme="minorHAnsi" w:hAnsiTheme="minorHAnsi" w:cstheme="minorHAnsi"/>
                <w:b/>
                <w:bCs/>
                <w:sz w:val="20"/>
                <w:szCs w:val="20"/>
                <w:highlight w:val="yellow"/>
              </w:rPr>
            </w:pPr>
          </w:p>
          <w:p w14:paraId="281D4A6B" w14:textId="77777777" w:rsidR="00F9502F" w:rsidRDefault="00F9502F" w:rsidP="00835A88">
            <w:pPr>
              <w:rPr>
                <w:rFonts w:asciiTheme="minorHAnsi" w:hAnsiTheme="minorHAnsi" w:cstheme="minorHAnsi"/>
                <w:b/>
                <w:bCs/>
                <w:sz w:val="20"/>
                <w:szCs w:val="20"/>
                <w:highlight w:val="yellow"/>
              </w:rPr>
            </w:pPr>
          </w:p>
          <w:p w14:paraId="1212B475" w14:textId="77777777" w:rsidR="00F9502F" w:rsidRDefault="00F9502F" w:rsidP="00835A88">
            <w:pPr>
              <w:rPr>
                <w:rFonts w:asciiTheme="minorHAnsi" w:hAnsiTheme="minorHAnsi" w:cstheme="minorHAnsi"/>
                <w:b/>
                <w:bCs/>
                <w:sz w:val="20"/>
                <w:szCs w:val="20"/>
                <w:highlight w:val="yellow"/>
              </w:rPr>
            </w:pPr>
          </w:p>
          <w:p w14:paraId="3E944592" w14:textId="593DC3A2" w:rsidR="00F9502F" w:rsidRDefault="00F9502F" w:rsidP="00835A88">
            <w:pPr>
              <w:rPr>
                <w:rFonts w:asciiTheme="minorHAnsi" w:hAnsiTheme="minorHAnsi" w:cstheme="minorHAnsi"/>
                <w:b/>
                <w:bCs/>
                <w:sz w:val="20"/>
                <w:szCs w:val="20"/>
                <w:highlight w:val="yellow"/>
              </w:rPr>
            </w:pPr>
          </w:p>
          <w:p w14:paraId="318716A3" w14:textId="267C3D90" w:rsidR="00F9502F" w:rsidRDefault="00F9502F" w:rsidP="00835A88">
            <w:pPr>
              <w:rPr>
                <w:rFonts w:asciiTheme="minorHAnsi" w:hAnsiTheme="minorHAnsi" w:cstheme="minorHAnsi"/>
                <w:b/>
                <w:bCs/>
                <w:sz w:val="20"/>
                <w:szCs w:val="20"/>
                <w:highlight w:val="yellow"/>
              </w:rPr>
            </w:pPr>
          </w:p>
          <w:p w14:paraId="075288B2" w14:textId="0452BDCE" w:rsidR="00F9502F" w:rsidRDefault="00F9502F" w:rsidP="00835A88">
            <w:pPr>
              <w:rPr>
                <w:rFonts w:asciiTheme="minorHAnsi" w:hAnsiTheme="minorHAnsi" w:cstheme="minorHAnsi"/>
                <w:b/>
                <w:bCs/>
                <w:sz w:val="20"/>
                <w:szCs w:val="20"/>
                <w:highlight w:val="yellow"/>
              </w:rPr>
            </w:pPr>
          </w:p>
          <w:p w14:paraId="75483098" w14:textId="6D7D303A" w:rsidR="00F9502F" w:rsidRDefault="00F9502F" w:rsidP="00835A88">
            <w:pPr>
              <w:rPr>
                <w:rFonts w:asciiTheme="minorHAnsi" w:hAnsiTheme="minorHAnsi" w:cstheme="minorHAnsi"/>
                <w:b/>
                <w:bCs/>
                <w:sz w:val="20"/>
                <w:szCs w:val="20"/>
                <w:highlight w:val="yellow"/>
              </w:rPr>
            </w:pPr>
          </w:p>
          <w:p w14:paraId="76B00865" w14:textId="5A3EF71D" w:rsidR="00F9502F" w:rsidRDefault="00F9502F" w:rsidP="00835A88">
            <w:pPr>
              <w:rPr>
                <w:rFonts w:asciiTheme="minorHAnsi" w:hAnsiTheme="minorHAnsi" w:cstheme="minorHAnsi"/>
                <w:b/>
                <w:bCs/>
                <w:sz w:val="20"/>
                <w:szCs w:val="20"/>
                <w:highlight w:val="yellow"/>
              </w:rPr>
            </w:pPr>
          </w:p>
          <w:p w14:paraId="4E548005" w14:textId="77777777" w:rsidR="00EF42ED" w:rsidRDefault="00EF42ED" w:rsidP="00835A88">
            <w:pPr>
              <w:rPr>
                <w:rFonts w:asciiTheme="minorHAnsi" w:hAnsiTheme="minorHAnsi" w:cstheme="minorHAnsi"/>
                <w:b/>
                <w:bCs/>
                <w:sz w:val="20"/>
                <w:szCs w:val="20"/>
                <w:highlight w:val="yellow"/>
              </w:rPr>
            </w:pPr>
          </w:p>
          <w:p w14:paraId="1F8B0F14" w14:textId="19550586" w:rsidR="00F9502F" w:rsidRDefault="00F9502F" w:rsidP="00835A88">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w:t>
            </w:r>
          </w:p>
          <w:p w14:paraId="6DC1ACEF" w14:textId="3A144310" w:rsidR="008728A9" w:rsidRDefault="008728A9" w:rsidP="00835A88">
            <w:pPr>
              <w:rPr>
                <w:rFonts w:asciiTheme="minorHAnsi" w:hAnsiTheme="minorHAnsi" w:cstheme="minorHAnsi"/>
                <w:b/>
                <w:bCs/>
                <w:sz w:val="20"/>
                <w:szCs w:val="20"/>
                <w:highlight w:val="yellow"/>
              </w:rPr>
            </w:pPr>
          </w:p>
          <w:p w14:paraId="365D8891" w14:textId="3D4CEEA7" w:rsidR="008728A9" w:rsidRDefault="008728A9" w:rsidP="00835A88">
            <w:pPr>
              <w:rPr>
                <w:rFonts w:asciiTheme="minorHAnsi" w:hAnsiTheme="minorHAnsi" w:cstheme="minorHAnsi"/>
                <w:b/>
                <w:bCs/>
                <w:sz w:val="20"/>
                <w:szCs w:val="20"/>
                <w:highlight w:val="yellow"/>
              </w:rPr>
            </w:pPr>
          </w:p>
          <w:p w14:paraId="1C9B54AB" w14:textId="0E0BEF34" w:rsidR="008728A9" w:rsidRDefault="008728A9" w:rsidP="00835A88">
            <w:pPr>
              <w:rPr>
                <w:rFonts w:asciiTheme="minorHAnsi" w:hAnsiTheme="minorHAnsi" w:cstheme="minorHAnsi"/>
                <w:b/>
                <w:bCs/>
                <w:sz w:val="20"/>
                <w:szCs w:val="20"/>
                <w:highlight w:val="yellow"/>
              </w:rPr>
            </w:pPr>
          </w:p>
          <w:p w14:paraId="7AE45183" w14:textId="043C2486" w:rsidR="008728A9" w:rsidRDefault="008728A9" w:rsidP="00835A88">
            <w:pPr>
              <w:rPr>
                <w:rFonts w:asciiTheme="minorHAnsi" w:hAnsiTheme="minorHAnsi" w:cstheme="minorHAnsi"/>
                <w:b/>
                <w:bCs/>
                <w:sz w:val="20"/>
                <w:szCs w:val="20"/>
                <w:highlight w:val="yellow"/>
              </w:rPr>
            </w:pPr>
          </w:p>
          <w:p w14:paraId="1251C934" w14:textId="77777777" w:rsidR="00E03FE3" w:rsidRDefault="00E03FE3" w:rsidP="00835A88">
            <w:pPr>
              <w:rPr>
                <w:rFonts w:asciiTheme="minorHAnsi" w:hAnsiTheme="minorHAnsi" w:cstheme="minorHAnsi"/>
                <w:b/>
                <w:bCs/>
                <w:sz w:val="20"/>
                <w:szCs w:val="20"/>
                <w:highlight w:val="yellow"/>
              </w:rPr>
            </w:pPr>
          </w:p>
          <w:p w14:paraId="4AD9A976" w14:textId="1B46E2D8" w:rsidR="008728A9" w:rsidRDefault="008728A9" w:rsidP="00835A88">
            <w:pPr>
              <w:rPr>
                <w:rFonts w:asciiTheme="minorHAnsi" w:hAnsiTheme="minorHAnsi" w:cstheme="minorHAnsi"/>
                <w:b/>
                <w:bCs/>
                <w:sz w:val="20"/>
                <w:szCs w:val="20"/>
                <w:highlight w:val="yellow"/>
              </w:rPr>
            </w:pPr>
          </w:p>
          <w:p w14:paraId="09793D2F" w14:textId="64AAED6C" w:rsidR="008728A9" w:rsidRDefault="008728A9" w:rsidP="00835A88">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w:t>
            </w:r>
          </w:p>
          <w:p w14:paraId="0C633256" w14:textId="548EC882" w:rsidR="0035378D" w:rsidRDefault="0035378D" w:rsidP="00835A88">
            <w:pPr>
              <w:rPr>
                <w:rFonts w:asciiTheme="minorHAnsi" w:hAnsiTheme="minorHAnsi" w:cstheme="minorHAnsi"/>
                <w:b/>
                <w:bCs/>
                <w:sz w:val="20"/>
                <w:szCs w:val="20"/>
                <w:highlight w:val="yellow"/>
              </w:rPr>
            </w:pPr>
          </w:p>
          <w:p w14:paraId="04AF1712" w14:textId="4C14B9F9" w:rsidR="0035378D" w:rsidRDefault="0035378D" w:rsidP="00835A88">
            <w:pPr>
              <w:rPr>
                <w:rFonts w:asciiTheme="minorHAnsi" w:hAnsiTheme="minorHAnsi" w:cstheme="minorHAnsi"/>
                <w:b/>
                <w:bCs/>
                <w:sz w:val="20"/>
                <w:szCs w:val="20"/>
                <w:highlight w:val="yellow"/>
              </w:rPr>
            </w:pPr>
          </w:p>
          <w:p w14:paraId="522F5448" w14:textId="7CC12B4A" w:rsidR="0035378D" w:rsidRDefault="0035378D" w:rsidP="00835A88">
            <w:pPr>
              <w:rPr>
                <w:rFonts w:asciiTheme="minorHAnsi" w:hAnsiTheme="minorHAnsi" w:cstheme="minorHAnsi"/>
                <w:b/>
                <w:bCs/>
                <w:sz w:val="20"/>
                <w:szCs w:val="20"/>
                <w:highlight w:val="yellow"/>
              </w:rPr>
            </w:pPr>
          </w:p>
          <w:p w14:paraId="19A6AD9F" w14:textId="2A5F6A6E" w:rsidR="0035378D" w:rsidRDefault="0035378D" w:rsidP="00835A88">
            <w:pPr>
              <w:rPr>
                <w:rFonts w:asciiTheme="minorHAnsi" w:hAnsiTheme="minorHAnsi" w:cstheme="minorHAnsi"/>
                <w:b/>
                <w:bCs/>
                <w:sz w:val="20"/>
                <w:szCs w:val="20"/>
                <w:highlight w:val="yellow"/>
              </w:rPr>
            </w:pPr>
          </w:p>
          <w:p w14:paraId="2982C43F" w14:textId="18AF66E7" w:rsidR="0035378D" w:rsidRDefault="0035378D" w:rsidP="00835A88">
            <w:pPr>
              <w:rPr>
                <w:rFonts w:asciiTheme="minorHAnsi" w:hAnsiTheme="minorHAnsi" w:cstheme="minorHAnsi"/>
                <w:b/>
                <w:bCs/>
                <w:sz w:val="20"/>
                <w:szCs w:val="20"/>
                <w:highlight w:val="yellow"/>
              </w:rPr>
            </w:pPr>
          </w:p>
          <w:p w14:paraId="1C0B605F" w14:textId="7B7CD5AE" w:rsidR="0035378D" w:rsidRDefault="0035378D" w:rsidP="00835A88">
            <w:pPr>
              <w:rPr>
                <w:rFonts w:asciiTheme="minorHAnsi" w:hAnsiTheme="minorHAnsi" w:cstheme="minorHAnsi"/>
                <w:b/>
                <w:bCs/>
                <w:sz w:val="20"/>
                <w:szCs w:val="20"/>
                <w:highlight w:val="yellow"/>
              </w:rPr>
            </w:pPr>
          </w:p>
          <w:p w14:paraId="7F1E64C0" w14:textId="4C0C135C" w:rsidR="0035378D" w:rsidRDefault="0035378D" w:rsidP="00835A88">
            <w:pPr>
              <w:rPr>
                <w:rFonts w:asciiTheme="minorHAnsi" w:hAnsiTheme="minorHAnsi" w:cstheme="minorHAnsi"/>
                <w:b/>
                <w:bCs/>
                <w:sz w:val="20"/>
                <w:szCs w:val="20"/>
                <w:highlight w:val="yellow"/>
              </w:rPr>
            </w:pPr>
          </w:p>
          <w:p w14:paraId="064F82C6" w14:textId="33588AF2" w:rsidR="0035378D" w:rsidRDefault="0035378D" w:rsidP="00835A88">
            <w:pPr>
              <w:rPr>
                <w:rFonts w:asciiTheme="minorHAnsi" w:hAnsiTheme="minorHAnsi" w:cstheme="minorHAnsi"/>
                <w:b/>
                <w:bCs/>
                <w:sz w:val="20"/>
                <w:szCs w:val="20"/>
                <w:highlight w:val="yellow"/>
              </w:rPr>
            </w:pPr>
          </w:p>
          <w:p w14:paraId="66D73569" w14:textId="6928F2A1" w:rsidR="0035378D" w:rsidRDefault="0035378D" w:rsidP="00835A88">
            <w:pPr>
              <w:rPr>
                <w:rFonts w:asciiTheme="minorHAnsi" w:hAnsiTheme="minorHAnsi" w:cstheme="minorHAnsi"/>
                <w:b/>
                <w:bCs/>
                <w:sz w:val="20"/>
                <w:szCs w:val="20"/>
                <w:highlight w:val="yellow"/>
              </w:rPr>
            </w:pPr>
          </w:p>
          <w:p w14:paraId="62F1037F" w14:textId="53200663" w:rsidR="0035378D" w:rsidRDefault="0035378D" w:rsidP="00835A88">
            <w:pPr>
              <w:rPr>
                <w:rFonts w:asciiTheme="minorHAnsi" w:hAnsiTheme="minorHAnsi" w:cstheme="minorHAnsi"/>
                <w:b/>
                <w:bCs/>
                <w:sz w:val="20"/>
                <w:szCs w:val="20"/>
                <w:highlight w:val="yellow"/>
              </w:rPr>
            </w:pPr>
          </w:p>
          <w:p w14:paraId="0EA1E959" w14:textId="7481A597" w:rsidR="0035378D" w:rsidRDefault="0035378D" w:rsidP="00835A88">
            <w:pPr>
              <w:rPr>
                <w:rFonts w:asciiTheme="minorHAnsi" w:hAnsiTheme="minorHAnsi" w:cstheme="minorHAnsi"/>
                <w:b/>
                <w:bCs/>
                <w:sz w:val="20"/>
                <w:szCs w:val="20"/>
                <w:highlight w:val="yellow"/>
              </w:rPr>
            </w:pPr>
          </w:p>
          <w:p w14:paraId="2CBA7CC8" w14:textId="0951BFEE" w:rsidR="0035378D" w:rsidRDefault="0035378D" w:rsidP="00835A88">
            <w:pPr>
              <w:rPr>
                <w:rFonts w:asciiTheme="minorHAnsi" w:hAnsiTheme="minorHAnsi" w:cstheme="minorHAnsi"/>
                <w:b/>
                <w:bCs/>
                <w:sz w:val="20"/>
                <w:szCs w:val="20"/>
                <w:highlight w:val="yellow"/>
              </w:rPr>
            </w:pPr>
          </w:p>
          <w:p w14:paraId="203CB493" w14:textId="53E83E32" w:rsidR="0035378D" w:rsidRDefault="0035378D" w:rsidP="00835A88">
            <w:pPr>
              <w:rPr>
                <w:rFonts w:asciiTheme="minorHAnsi" w:hAnsiTheme="minorHAnsi" w:cstheme="minorHAnsi"/>
                <w:b/>
                <w:bCs/>
                <w:sz w:val="20"/>
                <w:szCs w:val="20"/>
                <w:highlight w:val="yellow"/>
              </w:rPr>
            </w:pPr>
          </w:p>
          <w:p w14:paraId="0FA6F95B" w14:textId="13B8CED6" w:rsidR="0035378D" w:rsidRDefault="0035378D" w:rsidP="00835A88">
            <w:pPr>
              <w:rPr>
                <w:rFonts w:asciiTheme="minorHAnsi" w:hAnsiTheme="minorHAnsi" w:cstheme="minorHAnsi"/>
                <w:b/>
                <w:bCs/>
                <w:sz w:val="20"/>
                <w:szCs w:val="20"/>
                <w:highlight w:val="yellow"/>
              </w:rPr>
            </w:pPr>
          </w:p>
          <w:p w14:paraId="33E392C1" w14:textId="3C81B3A1" w:rsidR="0035378D" w:rsidRDefault="0035378D" w:rsidP="00835A88">
            <w:pPr>
              <w:rPr>
                <w:rFonts w:asciiTheme="minorHAnsi" w:hAnsiTheme="minorHAnsi" w:cstheme="minorHAnsi"/>
                <w:b/>
                <w:bCs/>
                <w:sz w:val="20"/>
                <w:szCs w:val="20"/>
                <w:highlight w:val="yellow"/>
              </w:rPr>
            </w:pPr>
          </w:p>
          <w:p w14:paraId="56D50632" w14:textId="6FDAE414" w:rsidR="0035378D" w:rsidRDefault="0035378D" w:rsidP="00835A88">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w:t>
            </w:r>
          </w:p>
          <w:p w14:paraId="38A2C28E" w14:textId="72A1A718" w:rsidR="00F9502F" w:rsidRPr="00312FAC" w:rsidRDefault="00F9502F" w:rsidP="00835A88">
            <w:pPr>
              <w:rPr>
                <w:rFonts w:asciiTheme="minorHAnsi" w:hAnsiTheme="minorHAnsi" w:cstheme="minorHAnsi"/>
                <w:b/>
                <w:bCs/>
                <w:sz w:val="20"/>
                <w:szCs w:val="20"/>
                <w:highlight w:val="yellow"/>
              </w:rPr>
            </w:pPr>
          </w:p>
        </w:tc>
      </w:tr>
      <w:tr w:rsidR="00FE6CEF" w:rsidRPr="00312FAC" w14:paraId="43C88D82" w14:textId="77777777" w:rsidTr="00312FAC">
        <w:tc>
          <w:tcPr>
            <w:tcW w:w="846" w:type="dxa"/>
            <w:tcBorders>
              <w:top w:val="single" w:sz="4" w:space="0" w:color="auto"/>
              <w:bottom w:val="nil"/>
            </w:tcBorders>
          </w:tcPr>
          <w:p w14:paraId="39059819" w14:textId="6ADF3317" w:rsidR="00FE6CEF" w:rsidRPr="00312FAC" w:rsidRDefault="00FE6CEF"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lastRenderedPageBreak/>
              <w:t>6.</w:t>
            </w:r>
          </w:p>
          <w:p w14:paraId="0FB7FC09" w14:textId="77777777" w:rsidR="00981F04" w:rsidRPr="00312FAC" w:rsidRDefault="00981F04" w:rsidP="005F556B">
            <w:pPr>
              <w:jc w:val="center"/>
              <w:rPr>
                <w:rFonts w:asciiTheme="minorHAnsi" w:hAnsiTheme="minorHAnsi" w:cstheme="minorHAnsi"/>
                <w:b/>
                <w:bCs/>
                <w:sz w:val="20"/>
                <w:szCs w:val="20"/>
              </w:rPr>
            </w:pPr>
          </w:p>
          <w:p w14:paraId="48A43099" w14:textId="77777777" w:rsidR="00FE6CEF" w:rsidRPr="00312FAC" w:rsidRDefault="00FE6CEF" w:rsidP="005F556B">
            <w:pPr>
              <w:jc w:val="center"/>
              <w:rPr>
                <w:rFonts w:asciiTheme="minorHAnsi" w:hAnsiTheme="minorHAnsi" w:cstheme="minorHAnsi"/>
                <w:sz w:val="20"/>
                <w:szCs w:val="20"/>
              </w:rPr>
            </w:pPr>
            <w:r w:rsidRPr="00312FAC">
              <w:rPr>
                <w:rFonts w:asciiTheme="minorHAnsi" w:hAnsiTheme="minorHAnsi" w:cstheme="minorHAnsi"/>
                <w:sz w:val="20"/>
                <w:szCs w:val="20"/>
              </w:rPr>
              <w:t>6.1</w:t>
            </w:r>
          </w:p>
          <w:p w14:paraId="4ABB22A5" w14:textId="5804A9CD" w:rsidR="008E166F" w:rsidRPr="00312FAC" w:rsidRDefault="008E166F" w:rsidP="005F556B">
            <w:pPr>
              <w:jc w:val="center"/>
              <w:rPr>
                <w:rFonts w:asciiTheme="minorHAnsi" w:hAnsiTheme="minorHAnsi" w:cstheme="minorHAnsi"/>
                <w:sz w:val="20"/>
                <w:szCs w:val="20"/>
              </w:rPr>
            </w:pPr>
          </w:p>
          <w:p w14:paraId="5F35B78F" w14:textId="18F43516" w:rsidR="001238DC" w:rsidRPr="00312FAC" w:rsidRDefault="00FE6CEF" w:rsidP="005F556B">
            <w:pPr>
              <w:jc w:val="center"/>
              <w:rPr>
                <w:rFonts w:asciiTheme="minorHAnsi" w:hAnsiTheme="minorHAnsi" w:cstheme="minorHAnsi"/>
                <w:sz w:val="20"/>
                <w:szCs w:val="20"/>
              </w:rPr>
            </w:pPr>
            <w:r w:rsidRPr="00312FAC">
              <w:rPr>
                <w:rFonts w:asciiTheme="minorHAnsi" w:hAnsiTheme="minorHAnsi" w:cstheme="minorHAnsi"/>
                <w:sz w:val="20"/>
                <w:szCs w:val="20"/>
              </w:rPr>
              <w:t>6.2</w:t>
            </w:r>
          </w:p>
          <w:p w14:paraId="0CCA806B" w14:textId="2FDC7161" w:rsidR="001876B9" w:rsidRPr="00312FAC" w:rsidRDefault="001876B9" w:rsidP="005F556B">
            <w:pPr>
              <w:jc w:val="center"/>
              <w:rPr>
                <w:rFonts w:asciiTheme="minorHAnsi" w:hAnsiTheme="minorHAnsi" w:cstheme="minorHAnsi"/>
                <w:sz w:val="20"/>
                <w:szCs w:val="20"/>
              </w:rPr>
            </w:pPr>
          </w:p>
          <w:p w14:paraId="36F6733A" w14:textId="27AF3B82" w:rsidR="004276AF" w:rsidRPr="00312FAC" w:rsidRDefault="004276AF" w:rsidP="005F556B">
            <w:pPr>
              <w:jc w:val="center"/>
              <w:rPr>
                <w:rFonts w:asciiTheme="minorHAnsi" w:hAnsiTheme="minorHAnsi" w:cstheme="minorHAnsi"/>
                <w:sz w:val="20"/>
                <w:szCs w:val="20"/>
              </w:rPr>
            </w:pPr>
          </w:p>
          <w:p w14:paraId="161E986B" w14:textId="77777777" w:rsidR="00981F04" w:rsidRPr="00312FAC" w:rsidRDefault="00981F04" w:rsidP="005F556B">
            <w:pPr>
              <w:jc w:val="center"/>
              <w:rPr>
                <w:rFonts w:asciiTheme="minorHAnsi" w:hAnsiTheme="minorHAnsi" w:cstheme="minorHAnsi"/>
                <w:sz w:val="20"/>
                <w:szCs w:val="20"/>
              </w:rPr>
            </w:pPr>
            <w:r w:rsidRPr="00312FAC">
              <w:rPr>
                <w:rFonts w:asciiTheme="minorHAnsi" w:hAnsiTheme="minorHAnsi" w:cstheme="minorHAnsi"/>
                <w:sz w:val="20"/>
                <w:szCs w:val="20"/>
              </w:rPr>
              <w:t>6.3</w:t>
            </w:r>
          </w:p>
          <w:p w14:paraId="5D76E4EF" w14:textId="774FE9D0" w:rsidR="001238DC" w:rsidRPr="00312FAC" w:rsidRDefault="001238DC" w:rsidP="005F556B">
            <w:pPr>
              <w:jc w:val="center"/>
              <w:rPr>
                <w:rFonts w:asciiTheme="minorHAnsi" w:hAnsiTheme="minorHAnsi" w:cstheme="minorHAnsi"/>
                <w:sz w:val="20"/>
                <w:szCs w:val="20"/>
              </w:rPr>
            </w:pPr>
          </w:p>
          <w:p w14:paraId="4FC9D483" w14:textId="7A16AE5E" w:rsidR="004276AF" w:rsidRPr="00312FAC" w:rsidRDefault="004276AF" w:rsidP="005F556B">
            <w:pPr>
              <w:jc w:val="center"/>
              <w:rPr>
                <w:rFonts w:asciiTheme="minorHAnsi" w:hAnsiTheme="minorHAnsi" w:cstheme="minorHAnsi"/>
                <w:sz w:val="20"/>
                <w:szCs w:val="20"/>
              </w:rPr>
            </w:pPr>
          </w:p>
          <w:p w14:paraId="532C3559" w14:textId="58D03BB5" w:rsidR="00850FC6" w:rsidRDefault="00850FC6" w:rsidP="005F556B">
            <w:pPr>
              <w:jc w:val="center"/>
              <w:rPr>
                <w:rFonts w:asciiTheme="minorHAnsi" w:hAnsiTheme="minorHAnsi" w:cstheme="minorHAnsi"/>
                <w:sz w:val="20"/>
                <w:szCs w:val="20"/>
              </w:rPr>
            </w:pPr>
          </w:p>
          <w:p w14:paraId="478F7BED" w14:textId="77777777" w:rsidR="000B0F3E" w:rsidRPr="00312FAC" w:rsidRDefault="000B0F3E" w:rsidP="005F556B">
            <w:pPr>
              <w:jc w:val="center"/>
              <w:rPr>
                <w:rFonts w:asciiTheme="minorHAnsi" w:hAnsiTheme="minorHAnsi" w:cstheme="minorHAnsi"/>
                <w:sz w:val="20"/>
                <w:szCs w:val="20"/>
              </w:rPr>
            </w:pPr>
          </w:p>
          <w:p w14:paraId="60667E7A" w14:textId="4FD85B5F" w:rsidR="001238DC" w:rsidRPr="00312FAC" w:rsidRDefault="001238DC" w:rsidP="005F556B">
            <w:pPr>
              <w:jc w:val="center"/>
              <w:rPr>
                <w:rFonts w:asciiTheme="minorHAnsi" w:hAnsiTheme="minorHAnsi" w:cstheme="minorHAnsi"/>
                <w:sz w:val="20"/>
                <w:szCs w:val="20"/>
              </w:rPr>
            </w:pPr>
            <w:r w:rsidRPr="00312FAC">
              <w:rPr>
                <w:rFonts w:asciiTheme="minorHAnsi" w:hAnsiTheme="minorHAnsi" w:cstheme="minorHAnsi"/>
                <w:sz w:val="20"/>
                <w:szCs w:val="20"/>
              </w:rPr>
              <w:t>6.4</w:t>
            </w:r>
          </w:p>
          <w:p w14:paraId="3A3618C3" w14:textId="4860D518" w:rsidR="007A1268" w:rsidRPr="00312FAC" w:rsidRDefault="007A1268" w:rsidP="005F556B">
            <w:pPr>
              <w:jc w:val="center"/>
              <w:rPr>
                <w:rFonts w:asciiTheme="minorHAnsi" w:hAnsiTheme="minorHAnsi" w:cstheme="minorHAnsi"/>
                <w:sz w:val="20"/>
                <w:szCs w:val="20"/>
              </w:rPr>
            </w:pPr>
          </w:p>
          <w:p w14:paraId="5E42AD2E" w14:textId="3EFAB90B" w:rsidR="007A1268" w:rsidRPr="00312FAC" w:rsidRDefault="007A1268" w:rsidP="00E23D67">
            <w:pPr>
              <w:rPr>
                <w:rFonts w:asciiTheme="minorHAnsi" w:hAnsiTheme="minorHAnsi" w:cstheme="minorHAnsi"/>
                <w:sz w:val="20"/>
                <w:szCs w:val="20"/>
              </w:rPr>
            </w:pPr>
          </w:p>
          <w:p w14:paraId="2FE688F2" w14:textId="6C0AA1B7" w:rsidR="002107C3" w:rsidRPr="00312FAC" w:rsidRDefault="007A1268" w:rsidP="005F556B">
            <w:pPr>
              <w:jc w:val="center"/>
              <w:rPr>
                <w:rFonts w:asciiTheme="minorHAnsi" w:hAnsiTheme="minorHAnsi" w:cstheme="minorHAnsi"/>
                <w:sz w:val="20"/>
                <w:szCs w:val="20"/>
              </w:rPr>
            </w:pPr>
            <w:r w:rsidRPr="00312FAC">
              <w:rPr>
                <w:rFonts w:asciiTheme="minorHAnsi" w:hAnsiTheme="minorHAnsi" w:cstheme="minorHAnsi"/>
                <w:sz w:val="20"/>
                <w:szCs w:val="20"/>
              </w:rPr>
              <w:t>6.5</w:t>
            </w:r>
          </w:p>
          <w:p w14:paraId="40578449" w14:textId="3ADFD15A" w:rsidR="001238DC" w:rsidRPr="00312FAC" w:rsidRDefault="001238DC" w:rsidP="00A85A88">
            <w:pPr>
              <w:jc w:val="center"/>
              <w:rPr>
                <w:rFonts w:asciiTheme="minorHAnsi" w:hAnsiTheme="minorHAnsi" w:cstheme="minorHAnsi"/>
                <w:sz w:val="20"/>
                <w:szCs w:val="20"/>
              </w:rPr>
            </w:pPr>
          </w:p>
        </w:tc>
        <w:tc>
          <w:tcPr>
            <w:tcW w:w="7938" w:type="dxa"/>
            <w:tcBorders>
              <w:top w:val="single" w:sz="4" w:space="0" w:color="auto"/>
              <w:bottom w:val="nil"/>
            </w:tcBorders>
          </w:tcPr>
          <w:p w14:paraId="0F9BA448" w14:textId="67AF405F" w:rsidR="002107C3" w:rsidRPr="00312FAC" w:rsidRDefault="00850FC6" w:rsidP="002107C3">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East Midlands Freeport Bid</w:t>
            </w:r>
          </w:p>
          <w:p w14:paraId="60FA0CC3" w14:textId="77777777" w:rsidR="002107C3" w:rsidRPr="0035378D" w:rsidRDefault="002107C3" w:rsidP="002107C3">
            <w:pPr>
              <w:rPr>
                <w:rFonts w:asciiTheme="minorHAnsi" w:hAnsiTheme="minorHAnsi" w:cstheme="minorHAnsi"/>
                <w:sz w:val="20"/>
                <w:szCs w:val="20"/>
              </w:rPr>
            </w:pPr>
          </w:p>
          <w:p w14:paraId="6C743DB1" w14:textId="271F8801" w:rsidR="0035378D" w:rsidRPr="0035378D" w:rsidRDefault="00932536" w:rsidP="0035378D">
            <w:pPr>
              <w:rPr>
                <w:rFonts w:asciiTheme="minorHAnsi" w:hAnsiTheme="minorHAnsi" w:cstheme="minorHAnsi"/>
                <w:sz w:val="20"/>
                <w:szCs w:val="20"/>
              </w:rPr>
            </w:pPr>
            <w:r w:rsidRPr="0035378D">
              <w:rPr>
                <w:rFonts w:asciiTheme="minorHAnsi" w:hAnsiTheme="minorHAnsi" w:cstheme="minorHAnsi"/>
                <w:sz w:val="20"/>
                <w:szCs w:val="20"/>
              </w:rPr>
              <w:t>MR</w:t>
            </w:r>
            <w:r w:rsidR="009D573B" w:rsidRPr="0035378D">
              <w:rPr>
                <w:rFonts w:asciiTheme="minorHAnsi" w:hAnsiTheme="minorHAnsi" w:cstheme="minorHAnsi"/>
                <w:sz w:val="20"/>
                <w:szCs w:val="20"/>
              </w:rPr>
              <w:t xml:space="preserve"> submitted a </w:t>
            </w:r>
            <w:r w:rsidR="0035378D" w:rsidRPr="0035378D">
              <w:rPr>
                <w:rFonts w:asciiTheme="minorHAnsi" w:hAnsiTheme="minorHAnsi" w:cstheme="minorHAnsi"/>
                <w:sz w:val="20"/>
                <w:szCs w:val="20"/>
              </w:rPr>
              <w:t xml:space="preserve">paper, </w:t>
            </w:r>
            <w:r w:rsidR="009D573B" w:rsidRPr="0035378D">
              <w:rPr>
                <w:rFonts w:asciiTheme="minorHAnsi" w:hAnsiTheme="minorHAnsi" w:cstheme="minorHAnsi"/>
                <w:sz w:val="20"/>
                <w:szCs w:val="20"/>
              </w:rPr>
              <w:t xml:space="preserve">which </w:t>
            </w:r>
            <w:r w:rsidR="0035378D">
              <w:rPr>
                <w:rFonts w:asciiTheme="minorHAnsi" w:hAnsiTheme="minorHAnsi" w:cstheme="minorHAnsi"/>
                <w:sz w:val="20"/>
                <w:szCs w:val="20"/>
              </w:rPr>
              <w:t xml:space="preserve">provided an update </w:t>
            </w:r>
            <w:r w:rsidR="0035378D" w:rsidRPr="0035378D">
              <w:rPr>
                <w:rFonts w:asciiTheme="minorHAnsi" w:hAnsiTheme="minorHAnsi" w:cstheme="minorHAnsi"/>
                <w:sz w:val="20"/>
                <w:szCs w:val="20"/>
              </w:rPr>
              <w:t>on the East Midlands Freeport bid.</w:t>
            </w:r>
          </w:p>
          <w:p w14:paraId="26BB8485" w14:textId="426FA8C2" w:rsidR="009D573B" w:rsidRPr="0035378D" w:rsidRDefault="009D573B" w:rsidP="00D64D5A">
            <w:pPr>
              <w:rPr>
                <w:rFonts w:asciiTheme="minorHAnsi" w:hAnsiTheme="minorHAnsi" w:cstheme="minorHAnsi"/>
                <w:sz w:val="20"/>
                <w:szCs w:val="20"/>
              </w:rPr>
            </w:pPr>
          </w:p>
          <w:p w14:paraId="2723D5AF" w14:textId="1CAAEA90" w:rsidR="00850FC6" w:rsidRDefault="0035378D" w:rsidP="00D64D5A">
            <w:pPr>
              <w:rPr>
                <w:rFonts w:asciiTheme="minorHAnsi" w:hAnsiTheme="minorHAnsi" w:cstheme="minorHAnsi"/>
                <w:sz w:val="20"/>
                <w:szCs w:val="20"/>
              </w:rPr>
            </w:pPr>
            <w:r>
              <w:rPr>
                <w:rFonts w:asciiTheme="minorHAnsi" w:hAnsiTheme="minorHAnsi" w:cstheme="minorHAnsi"/>
                <w:sz w:val="20"/>
                <w:szCs w:val="20"/>
              </w:rPr>
              <w:t>It was reported that a decision on the next steps in the competitive process was expected on</w:t>
            </w:r>
            <w:r w:rsidR="00E03FE3">
              <w:rPr>
                <w:rFonts w:asciiTheme="minorHAnsi" w:hAnsiTheme="minorHAnsi" w:cstheme="minorHAnsi"/>
                <w:sz w:val="20"/>
                <w:szCs w:val="20"/>
              </w:rPr>
              <w:t xml:space="preserve"> or around the date for the budget -</w:t>
            </w:r>
            <w:r>
              <w:rPr>
                <w:rFonts w:asciiTheme="minorHAnsi" w:hAnsiTheme="minorHAnsi" w:cstheme="minorHAnsi"/>
                <w:sz w:val="20"/>
                <w:szCs w:val="20"/>
              </w:rPr>
              <w:t xml:space="preserve"> 3 March 2021.</w:t>
            </w:r>
          </w:p>
          <w:p w14:paraId="7FFD9346" w14:textId="3E07E455" w:rsidR="0035378D" w:rsidRDefault="0035378D" w:rsidP="00D64D5A">
            <w:pPr>
              <w:rPr>
                <w:rFonts w:asciiTheme="minorHAnsi" w:hAnsiTheme="minorHAnsi" w:cstheme="minorHAnsi"/>
                <w:sz w:val="20"/>
                <w:szCs w:val="20"/>
              </w:rPr>
            </w:pPr>
          </w:p>
          <w:p w14:paraId="4FCF6D1D" w14:textId="74BAEBA5" w:rsidR="0035378D" w:rsidRDefault="0035378D" w:rsidP="00D64D5A">
            <w:pPr>
              <w:rPr>
                <w:rFonts w:asciiTheme="minorHAnsi" w:hAnsiTheme="minorHAnsi" w:cstheme="minorHAnsi"/>
                <w:sz w:val="20"/>
                <w:szCs w:val="20"/>
              </w:rPr>
            </w:pPr>
            <w:r>
              <w:rPr>
                <w:rFonts w:asciiTheme="minorHAnsi" w:hAnsiTheme="minorHAnsi" w:cstheme="minorHAnsi"/>
                <w:sz w:val="20"/>
                <w:szCs w:val="20"/>
              </w:rPr>
              <w:t>The positive progress and recent press attention and publicity was noted, and it was considered that the proposal offered an exciting opportunity to promote the</w:t>
            </w:r>
            <w:r w:rsidR="00E23D67">
              <w:rPr>
                <w:rFonts w:asciiTheme="minorHAnsi" w:hAnsiTheme="minorHAnsi" w:cstheme="minorHAnsi"/>
                <w:sz w:val="20"/>
                <w:szCs w:val="20"/>
              </w:rPr>
              <w:t xml:space="preserve"> Freeport bid</w:t>
            </w:r>
            <w:r>
              <w:rPr>
                <w:rFonts w:asciiTheme="minorHAnsi" w:hAnsiTheme="minorHAnsi" w:cstheme="minorHAnsi"/>
                <w:sz w:val="20"/>
                <w:szCs w:val="20"/>
              </w:rPr>
              <w:t xml:space="preserve">.  The </w:t>
            </w:r>
            <w:r w:rsidR="000B0F3E">
              <w:rPr>
                <w:rFonts w:asciiTheme="minorHAnsi" w:hAnsiTheme="minorHAnsi" w:cstheme="minorHAnsi"/>
                <w:sz w:val="20"/>
                <w:szCs w:val="20"/>
              </w:rPr>
              <w:t xml:space="preserve">recent </w:t>
            </w:r>
            <w:r>
              <w:rPr>
                <w:rFonts w:asciiTheme="minorHAnsi" w:hAnsiTheme="minorHAnsi" w:cstheme="minorHAnsi"/>
                <w:sz w:val="20"/>
                <w:szCs w:val="20"/>
              </w:rPr>
              <w:t>enhanced engagement</w:t>
            </w:r>
            <w:r w:rsidR="00E23D67">
              <w:rPr>
                <w:rFonts w:asciiTheme="minorHAnsi" w:hAnsiTheme="minorHAnsi" w:cstheme="minorHAnsi"/>
                <w:sz w:val="20"/>
                <w:szCs w:val="20"/>
              </w:rPr>
              <w:t xml:space="preserve"> and collaboration</w:t>
            </w:r>
            <w:r>
              <w:rPr>
                <w:rFonts w:asciiTheme="minorHAnsi" w:hAnsiTheme="minorHAnsi" w:cstheme="minorHAnsi"/>
                <w:sz w:val="20"/>
                <w:szCs w:val="20"/>
              </w:rPr>
              <w:t xml:space="preserve"> with D2N2 LEP</w:t>
            </w:r>
            <w:r w:rsidR="00E23D67">
              <w:rPr>
                <w:rFonts w:asciiTheme="minorHAnsi" w:hAnsiTheme="minorHAnsi" w:cstheme="minorHAnsi"/>
                <w:sz w:val="20"/>
                <w:szCs w:val="20"/>
              </w:rPr>
              <w:t xml:space="preserve"> </w:t>
            </w:r>
            <w:r>
              <w:rPr>
                <w:rFonts w:asciiTheme="minorHAnsi" w:hAnsiTheme="minorHAnsi" w:cstheme="minorHAnsi"/>
                <w:sz w:val="20"/>
                <w:szCs w:val="20"/>
              </w:rPr>
              <w:t>and MPs was recognised and welcomed.</w:t>
            </w:r>
          </w:p>
          <w:p w14:paraId="3A0147B4" w14:textId="5E288474" w:rsidR="0035378D" w:rsidRDefault="0035378D" w:rsidP="00D64D5A">
            <w:pPr>
              <w:rPr>
                <w:rFonts w:asciiTheme="minorHAnsi" w:hAnsiTheme="minorHAnsi" w:cstheme="minorHAnsi"/>
                <w:sz w:val="20"/>
                <w:szCs w:val="20"/>
              </w:rPr>
            </w:pPr>
          </w:p>
          <w:p w14:paraId="536E3B98" w14:textId="2D902620" w:rsidR="0035378D" w:rsidRDefault="0035378D" w:rsidP="00D64D5A">
            <w:pPr>
              <w:rPr>
                <w:rFonts w:asciiTheme="minorHAnsi" w:hAnsiTheme="minorHAnsi" w:cstheme="minorHAnsi"/>
                <w:sz w:val="20"/>
                <w:szCs w:val="20"/>
              </w:rPr>
            </w:pPr>
            <w:r>
              <w:rPr>
                <w:rFonts w:asciiTheme="minorHAnsi" w:hAnsiTheme="minorHAnsi" w:cstheme="minorHAnsi"/>
                <w:sz w:val="20"/>
                <w:szCs w:val="20"/>
              </w:rPr>
              <w:t>CB referred to the need to be proactive in consulting with local resident groups to achieve further positive outcomes</w:t>
            </w:r>
            <w:r w:rsidR="00E23D67">
              <w:rPr>
                <w:rFonts w:asciiTheme="minorHAnsi" w:hAnsiTheme="minorHAnsi" w:cstheme="minorHAnsi"/>
                <w:sz w:val="20"/>
                <w:szCs w:val="20"/>
              </w:rPr>
              <w:t>.</w:t>
            </w:r>
          </w:p>
          <w:p w14:paraId="36D51120" w14:textId="26FEDA2F" w:rsidR="0035378D" w:rsidRDefault="0035378D" w:rsidP="00D64D5A">
            <w:pPr>
              <w:rPr>
                <w:rFonts w:asciiTheme="minorHAnsi" w:hAnsiTheme="minorHAnsi" w:cstheme="minorHAnsi"/>
                <w:sz w:val="20"/>
                <w:szCs w:val="20"/>
              </w:rPr>
            </w:pPr>
          </w:p>
          <w:p w14:paraId="1A050396" w14:textId="1A2AD7F8" w:rsidR="0035378D" w:rsidRDefault="0035378D" w:rsidP="00D64D5A">
            <w:pPr>
              <w:rPr>
                <w:rFonts w:asciiTheme="minorHAnsi" w:hAnsiTheme="minorHAnsi" w:cstheme="minorHAnsi"/>
                <w:sz w:val="20"/>
                <w:szCs w:val="20"/>
              </w:rPr>
            </w:pPr>
            <w:r>
              <w:rPr>
                <w:rFonts w:asciiTheme="minorHAnsi" w:hAnsiTheme="minorHAnsi" w:cstheme="minorHAnsi"/>
                <w:sz w:val="20"/>
                <w:szCs w:val="20"/>
              </w:rPr>
              <w:t>AGREED that the update be noted.</w:t>
            </w:r>
          </w:p>
          <w:p w14:paraId="787ABF8E" w14:textId="39115C6F" w:rsidR="00D77BBD" w:rsidRPr="00312FAC" w:rsidRDefault="00D77BBD" w:rsidP="000B0F3E">
            <w:pPr>
              <w:rPr>
                <w:rFonts w:asciiTheme="minorHAnsi" w:hAnsiTheme="minorHAnsi" w:cstheme="minorHAnsi"/>
                <w:sz w:val="20"/>
                <w:szCs w:val="20"/>
              </w:rPr>
            </w:pPr>
          </w:p>
        </w:tc>
        <w:tc>
          <w:tcPr>
            <w:tcW w:w="986" w:type="dxa"/>
            <w:tcBorders>
              <w:top w:val="single" w:sz="4" w:space="0" w:color="auto"/>
              <w:bottom w:val="nil"/>
            </w:tcBorders>
          </w:tcPr>
          <w:p w14:paraId="4DB1CF81" w14:textId="77777777" w:rsidR="005D2B30" w:rsidRDefault="005D2B30" w:rsidP="00835A88">
            <w:pPr>
              <w:rPr>
                <w:rFonts w:asciiTheme="minorHAnsi" w:hAnsiTheme="minorHAnsi" w:cstheme="minorHAnsi"/>
                <w:b/>
                <w:bCs/>
                <w:sz w:val="20"/>
                <w:szCs w:val="20"/>
                <w:highlight w:val="yellow"/>
              </w:rPr>
            </w:pPr>
          </w:p>
          <w:p w14:paraId="734EF13E" w14:textId="77777777" w:rsidR="00835A88" w:rsidRDefault="00835A88" w:rsidP="00835A88">
            <w:pPr>
              <w:rPr>
                <w:rFonts w:asciiTheme="minorHAnsi" w:hAnsiTheme="minorHAnsi" w:cstheme="minorHAnsi"/>
                <w:b/>
                <w:bCs/>
                <w:sz w:val="20"/>
                <w:szCs w:val="20"/>
                <w:highlight w:val="yellow"/>
              </w:rPr>
            </w:pPr>
          </w:p>
          <w:p w14:paraId="5EEF85DE" w14:textId="77777777" w:rsidR="00835A88" w:rsidRDefault="00835A88" w:rsidP="00835A88">
            <w:pPr>
              <w:rPr>
                <w:rFonts w:asciiTheme="minorHAnsi" w:hAnsiTheme="minorHAnsi" w:cstheme="minorHAnsi"/>
                <w:b/>
                <w:bCs/>
                <w:sz w:val="20"/>
                <w:szCs w:val="20"/>
                <w:highlight w:val="yellow"/>
              </w:rPr>
            </w:pPr>
          </w:p>
          <w:p w14:paraId="7088DE11" w14:textId="77777777" w:rsidR="00835A88" w:rsidRDefault="00835A88" w:rsidP="00835A88">
            <w:pPr>
              <w:rPr>
                <w:rFonts w:asciiTheme="minorHAnsi" w:hAnsiTheme="minorHAnsi" w:cstheme="minorHAnsi"/>
                <w:b/>
                <w:bCs/>
                <w:sz w:val="20"/>
                <w:szCs w:val="20"/>
                <w:highlight w:val="yellow"/>
              </w:rPr>
            </w:pPr>
          </w:p>
          <w:p w14:paraId="4661765E" w14:textId="77777777" w:rsidR="00835A88" w:rsidRDefault="00835A88" w:rsidP="00835A88">
            <w:pPr>
              <w:rPr>
                <w:rFonts w:asciiTheme="minorHAnsi" w:hAnsiTheme="minorHAnsi" w:cstheme="minorHAnsi"/>
                <w:b/>
                <w:bCs/>
                <w:sz w:val="20"/>
                <w:szCs w:val="20"/>
                <w:highlight w:val="yellow"/>
              </w:rPr>
            </w:pPr>
          </w:p>
          <w:p w14:paraId="36EAB41F" w14:textId="77777777" w:rsidR="00835A88" w:rsidRDefault="00835A88" w:rsidP="00835A88">
            <w:pPr>
              <w:rPr>
                <w:rFonts w:asciiTheme="minorHAnsi" w:hAnsiTheme="minorHAnsi" w:cstheme="minorHAnsi"/>
                <w:b/>
                <w:bCs/>
                <w:sz w:val="20"/>
                <w:szCs w:val="20"/>
                <w:highlight w:val="yellow"/>
              </w:rPr>
            </w:pPr>
          </w:p>
          <w:p w14:paraId="3A968C70" w14:textId="77777777" w:rsidR="00835A88" w:rsidRDefault="00835A88" w:rsidP="00835A88">
            <w:pPr>
              <w:rPr>
                <w:rFonts w:asciiTheme="minorHAnsi" w:hAnsiTheme="minorHAnsi" w:cstheme="minorHAnsi"/>
                <w:b/>
                <w:bCs/>
                <w:sz w:val="20"/>
                <w:szCs w:val="20"/>
                <w:highlight w:val="yellow"/>
              </w:rPr>
            </w:pPr>
          </w:p>
          <w:p w14:paraId="72280DBE" w14:textId="77777777" w:rsidR="00835A88" w:rsidRDefault="00835A88" w:rsidP="00835A88">
            <w:pPr>
              <w:rPr>
                <w:rFonts w:asciiTheme="minorHAnsi" w:hAnsiTheme="minorHAnsi" w:cstheme="minorHAnsi"/>
                <w:b/>
                <w:bCs/>
                <w:sz w:val="20"/>
                <w:szCs w:val="20"/>
                <w:highlight w:val="yellow"/>
              </w:rPr>
            </w:pPr>
          </w:p>
          <w:p w14:paraId="03EEB1DD" w14:textId="77777777" w:rsidR="00835A88" w:rsidRDefault="00835A88" w:rsidP="00835A88">
            <w:pPr>
              <w:rPr>
                <w:rFonts w:asciiTheme="minorHAnsi" w:hAnsiTheme="minorHAnsi" w:cstheme="minorHAnsi"/>
                <w:b/>
                <w:bCs/>
                <w:sz w:val="20"/>
                <w:szCs w:val="20"/>
                <w:highlight w:val="yellow"/>
              </w:rPr>
            </w:pPr>
          </w:p>
          <w:p w14:paraId="24DF9C8A" w14:textId="77777777" w:rsidR="00835A88" w:rsidRDefault="00835A88" w:rsidP="00835A88">
            <w:pPr>
              <w:rPr>
                <w:rFonts w:asciiTheme="minorHAnsi" w:hAnsiTheme="minorHAnsi" w:cstheme="minorHAnsi"/>
                <w:b/>
                <w:bCs/>
                <w:sz w:val="20"/>
                <w:szCs w:val="20"/>
                <w:highlight w:val="yellow"/>
              </w:rPr>
            </w:pPr>
          </w:p>
          <w:p w14:paraId="5E0AEA6C" w14:textId="77777777" w:rsidR="00835A88" w:rsidRDefault="00835A88" w:rsidP="00835A88">
            <w:pPr>
              <w:rPr>
                <w:rFonts w:asciiTheme="minorHAnsi" w:hAnsiTheme="minorHAnsi" w:cstheme="minorHAnsi"/>
                <w:b/>
                <w:bCs/>
                <w:sz w:val="20"/>
                <w:szCs w:val="20"/>
                <w:highlight w:val="yellow"/>
              </w:rPr>
            </w:pPr>
          </w:p>
          <w:p w14:paraId="3FA1A570" w14:textId="77777777" w:rsidR="00835A88" w:rsidRDefault="00835A88" w:rsidP="00835A88">
            <w:pPr>
              <w:rPr>
                <w:rFonts w:asciiTheme="minorHAnsi" w:hAnsiTheme="minorHAnsi" w:cstheme="minorHAnsi"/>
                <w:b/>
                <w:bCs/>
                <w:sz w:val="20"/>
                <w:szCs w:val="20"/>
                <w:highlight w:val="yellow"/>
              </w:rPr>
            </w:pPr>
          </w:p>
          <w:p w14:paraId="18139F07" w14:textId="08EA1D21" w:rsidR="00835A88" w:rsidRPr="00312FAC" w:rsidRDefault="00835A88" w:rsidP="00835A88">
            <w:pPr>
              <w:rPr>
                <w:rFonts w:asciiTheme="minorHAnsi" w:hAnsiTheme="minorHAnsi" w:cstheme="minorHAnsi"/>
                <w:b/>
                <w:bCs/>
                <w:sz w:val="20"/>
                <w:szCs w:val="20"/>
                <w:highlight w:val="yellow"/>
              </w:rPr>
            </w:pPr>
          </w:p>
        </w:tc>
      </w:tr>
      <w:tr w:rsidR="00FE6CEF" w:rsidRPr="00312FAC" w14:paraId="3FC75B16" w14:textId="77777777" w:rsidTr="00312FAC">
        <w:tc>
          <w:tcPr>
            <w:tcW w:w="846" w:type="dxa"/>
            <w:tcBorders>
              <w:top w:val="single" w:sz="4" w:space="0" w:color="auto"/>
              <w:bottom w:val="nil"/>
            </w:tcBorders>
          </w:tcPr>
          <w:p w14:paraId="1396A35F" w14:textId="77777777" w:rsidR="00FE6CEF" w:rsidRPr="00312FAC" w:rsidRDefault="00FE6CEF"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t>7.</w:t>
            </w:r>
          </w:p>
          <w:p w14:paraId="2B9920FA" w14:textId="77777777" w:rsidR="001238DC" w:rsidRPr="00312FAC" w:rsidRDefault="001238DC" w:rsidP="005F556B">
            <w:pPr>
              <w:jc w:val="center"/>
              <w:rPr>
                <w:rFonts w:asciiTheme="minorHAnsi" w:hAnsiTheme="minorHAnsi" w:cstheme="minorHAnsi"/>
                <w:b/>
                <w:bCs/>
                <w:sz w:val="20"/>
                <w:szCs w:val="20"/>
              </w:rPr>
            </w:pPr>
          </w:p>
          <w:p w14:paraId="0DFF1775" w14:textId="77777777" w:rsidR="001238DC" w:rsidRPr="00312FAC" w:rsidRDefault="001238DC" w:rsidP="007A3E88">
            <w:pPr>
              <w:jc w:val="center"/>
              <w:rPr>
                <w:rFonts w:asciiTheme="minorHAnsi" w:hAnsiTheme="minorHAnsi" w:cstheme="minorHAnsi"/>
                <w:sz w:val="20"/>
                <w:szCs w:val="20"/>
              </w:rPr>
            </w:pPr>
            <w:r w:rsidRPr="00312FAC">
              <w:rPr>
                <w:rFonts w:asciiTheme="minorHAnsi" w:hAnsiTheme="minorHAnsi" w:cstheme="minorHAnsi"/>
                <w:sz w:val="20"/>
                <w:szCs w:val="20"/>
              </w:rPr>
              <w:t>7.1</w:t>
            </w:r>
          </w:p>
          <w:p w14:paraId="4F789EA9" w14:textId="6618FB96" w:rsidR="001238DC" w:rsidRPr="00312FAC" w:rsidRDefault="001238DC" w:rsidP="007A3E88">
            <w:pPr>
              <w:jc w:val="center"/>
              <w:rPr>
                <w:rFonts w:asciiTheme="minorHAnsi" w:hAnsiTheme="minorHAnsi" w:cstheme="minorHAnsi"/>
                <w:sz w:val="20"/>
                <w:szCs w:val="20"/>
              </w:rPr>
            </w:pPr>
          </w:p>
          <w:p w14:paraId="10BA407C" w14:textId="07C67FB1" w:rsidR="00E53E72" w:rsidRDefault="00E53E72" w:rsidP="007A3E88">
            <w:pPr>
              <w:jc w:val="center"/>
              <w:rPr>
                <w:rFonts w:asciiTheme="minorHAnsi" w:hAnsiTheme="minorHAnsi" w:cstheme="minorHAnsi"/>
                <w:sz w:val="20"/>
                <w:szCs w:val="20"/>
              </w:rPr>
            </w:pPr>
          </w:p>
          <w:p w14:paraId="1B724BB5" w14:textId="77777777" w:rsidR="00E23D67" w:rsidRPr="00312FAC" w:rsidRDefault="00E23D67" w:rsidP="00EF42ED">
            <w:pPr>
              <w:rPr>
                <w:rFonts w:asciiTheme="minorHAnsi" w:hAnsiTheme="minorHAnsi" w:cstheme="minorHAnsi"/>
                <w:sz w:val="20"/>
                <w:szCs w:val="20"/>
              </w:rPr>
            </w:pPr>
          </w:p>
          <w:p w14:paraId="30166B1D" w14:textId="3E666142" w:rsidR="00D65F8F" w:rsidRDefault="00D65F8F" w:rsidP="007A3E88">
            <w:pPr>
              <w:jc w:val="center"/>
              <w:rPr>
                <w:rFonts w:asciiTheme="minorHAnsi" w:hAnsiTheme="minorHAnsi" w:cstheme="minorHAnsi"/>
                <w:sz w:val="20"/>
                <w:szCs w:val="20"/>
              </w:rPr>
            </w:pPr>
            <w:r w:rsidRPr="00312FAC">
              <w:rPr>
                <w:rFonts w:asciiTheme="minorHAnsi" w:hAnsiTheme="minorHAnsi" w:cstheme="minorHAnsi"/>
                <w:sz w:val="20"/>
                <w:szCs w:val="20"/>
              </w:rPr>
              <w:t>7.</w:t>
            </w:r>
            <w:r w:rsidR="007F547A" w:rsidRPr="00312FAC">
              <w:rPr>
                <w:rFonts w:asciiTheme="minorHAnsi" w:hAnsiTheme="minorHAnsi" w:cstheme="minorHAnsi"/>
                <w:sz w:val="20"/>
                <w:szCs w:val="20"/>
              </w:rPr>
              <w:t>2</w:t>
            </w:r>
          </w:p>
          <w:p w14:paraId="78AE05C1" w14:textId="471FA2B7" w:rsidR="007A3E88" w:rsidRDefault="007A3E88" w:rsidP="007A3E88">
            <w:pPr>
              <w:jc w:val="center"/>
              <w:rPr>
                <w:rFonts w:asciiTheme="minorHAnsi" w:hAnsiTheme="minorHAnsi" w:cstheme="minorHAnsi"/>
                <w:sz w:val="20"/>
                <w:szCs w:val="20"/>
              </w:rPr>
            </w:pPr>
          </w:p>
          <w:p w14:paraId="23B22C03" w14:textId="054F274A" w:rsidR="007A3E88" w:rsidRDefault="007A3E88" w:rsidP="007A3E88">
            <w:pPr>
              <w:jc w:val="center"/>
              <w:rPr>
                <w:rFonts w:asciiTheme="minorHAnsi" w:hAnsiTheme="minorHAnsi" w:cstheme="minorHAnsi"/>
                <w:sz w:val="20"/>
                <w:szCs w:val="20"/>
              </w:rPr>
            </w:pPr>
          </w:p>
          <w:p w14:paraId="2F745075" w14:textId="1C3F66E2" w:rsidR="007A3E88" w:rsidRDefault="007A3E88" w:rsidP="004E344F">
            <w:pPr>
              <w:rPr>
                <w:rFonts w:asciiTheme="minorHAnsi" w:hAnsiTheme="minorHAnsi" w:cstheme="minorHAnsi"/>
                <w:sz w:val="20"/>
                <w:szCs w:val="20"/>
              </w:rPr>
            </w:pPr>
          </w:p>
          <w:p w14:paraId="5AAB484B" w14:textId="78015928" w:rsidR="007A3E88" w:rsidRDefault="007A3E88" w:rsidP="007A3E88">
            <w:pPr>
              <w:rPr>
                <w:rFonts w:asciiTheme="minorHAnsi" w:hAnsiTheme="minorHAnsi" w:cstheme="minorHAnsi"/>
                <w:sz w:val="20"/>
                <w:szCs w:val="20"/>
              </w:rPr>
            </w:pPr>
          </w:p>
          <w:p w14:paraId="66C653A8" w14:textId="76AC41D9" w:rsidR="007A3E88" w:rsidRPr="00312FAC" w:rsidRDefault="007A3E88" w:rsidP="007A3E88">
            <w:pPr>
              <w:jc w:val="center"/>
              <w:rPr>
                <w:rFonts w:asciiTheme="minorHAnsi" w:hAnsiTheme="minorHAnsi" w:cstheme="minorHAnsi"/>
                <w:sz w:val="20"/>
                <w:szCs w:val="20"/>
              </w:rPr>
            </w:pPr>
            <w:r>
              <w:rPr>
                <w:rFonts w:asciiTheme="minorHAnsi" w:hAnsiTheme="minorHAnsi" w:cstheme="minorHAnsi"/>
                <w:sz w:val="20"/>
                <w:szCs w:val="20"/>
              </w:rPr>
              <w:t>7.3</w:t>
            </w:r>
          </w:p>
          <w:p w14:paraId="0B3B018E" w14:textId="2C1848D8" w:rsidR="003B52C8" w:rsidRDefault="003B52C8" w:rsidP="007A3E88">
            <w:pPr>
              <w:jc w:val="center"/>
              <w:rPr>
                <w:rFonts w:asciiTheme="minorHAnsi" w:hAnsiTheme="minorHAnsi" w:cstheme="minorHAnsi"/>
                <w:sz w:val="20"/>
                <w:szCs w:val="20"/>
              </w:rPr>
            </w:pPr>
          </w:p>
          <w:p w14:paraId="3AAF44CF" w14:textId="77777777" w:rsidR="00E23D67" w:rsidRDefault="00E23D67" w:rsidP="007A3E88">
            <w:pPr>
              <w:jc w:val="center"/>
              <w:rPr>
                <w:rFonts w:asciiTheme="minorHAnsi" w:hAnsiTheme="minorHAnsi" w:cstheme="minorHAnsi"/>
                <w:sz w:val="20"/>
                <w:szCs w:val="20"/>
              </w:rPr>
            </w:pPr>
          </w:p>
          <w:p w14:paraId="458A81B5" w14:textId="65BDF8B7" w:rsidR="007A3E88" w:rsidRDefault="007A3E88" w:rsidP="007A3E88">
            <w:pPr>
              <w:jc w:val="center"/>
              <w:rPr>
                <w:rFonts w:asciiTheme="minorHAnsi" w:hAnsiTheme="minorHAnsi" w:cstheme="minorHAnsi"/>
                <w:sz w:val="20"/>
                <w:szCs w:val="20"/>
              </w:rPr>
            </w:pPr>
          </w:p>
          <w:p w14:paraId="43FB6404" w14:textId="77777777" w:rsidR="004E344F" w:rsidRPr="00312FAC" w:rsidRDefault="004E344F" w:rsidP="007A3E88">
            <w:pPr>
              <w:jc w:val="center"/>
              <w:rPr>
                <w:rFonts w:asciiTheme="minorHAnsi" w:hAnsiTheme="minorHAnsi" w:cstheme="minorHAnsi"/>
                <w:sz w:val="20"/>
                <w:szCs w:val="20"/>
              </w:rPr>
            </w:pPr>
          </w:p>
          <w:p w14:paraId="64B8D43A" w14:textId="1E38B7A2" w:rsidR="004D33F6" w:rsidRDefault="007A3E88" w:rsidP="007A3E88">
            <w:pPr>
              <w:jc w:val="center"/>
              <w:rPr>
                <w:rFonts w:asciiTheme="minorHAnsi" w:hAnsiTheme="minorHAnsi" w:cstheme="minorHAnsi"/>
                <w:sz w:val="20"/>
                <w:szCs w:val="20"/>
              </w:rPr>
            </w:pPr>
            <w:r>
              <w:rPr>
                <w:rFonts w:asciiTheme="minorHAnsi" w:hAnsiTheme="minorHAnsi" w:cstheme="minorHAnsi"/>
                <w:sz w:val="20"/>
                <w:szCs w:val="20"/>
              </w:rPr>
              <w:t>7.4</w:t>
            </w:r>
          </w:p>
          <w:p w14:paraId="00E994F4" w14:textId="1C03F29D" w:rsidR="004E344F" w:rsidRDefault="004E344F" w:rsidP="007A3E88">
            <w:pPr>
              <w:jc w:val="center"/>
              <w:rPr>
                <w:rFonts w:asciiTheme="minorHAnsi" w:hAnsiTheme="minorHAnsi" w:cstheme="minorHAnsi"/>
                <w:sz w:val="20"/>
                <w:szCs w:val="20"/>
              </w:rPr>
            </w:pPr>
          </w:p>
          <w:p w14:paraId="5E7F3DB0" w14:textId="526E674F" w:rsidR="004E344F" w:rsidRDefault="004E344F" w:rsidP="007A3E88">
            <w:pPr>
              <w:jc w:val="center"/>
              <w:rPr>
                <w:rFonts w:asciiTheme="minorHAnsi" w:hAnsiTheme="minorHAnsi" w:cstheme="minorHAnsi"/>
                <w:sz w:val="20"/>
                <w:szCs w:val="20"/>
              </w:rPr>
            </w:pPr>
          </w:p>
          <w:p w14:paraId="707E261A" w14:textId="32889C92" w:rsidR="004E344F" w:rsidRDefault="004E344F" w:rsidP="007A3E88">
            <w:pPr>
              <w:jc w:val="center"/>
              <w:rPr>
                <w:rFonts w:asciiTheme="minorHAnsi" w:hAnsiTheme="minorHAnsi" w:cstheme="minorHAnsi"/>
                <w:sz w:val="20"/>
                <w:szCs w:val="20"/>
              </w:rPr>
            </w:pPr>
          </w:p>
          <w:p w14:paraId="3DEB60E2" w14:textId="43BFF5C6" w:rsidR="004E344F" w:rsidRPr="00312FAC" w:rsidRDefault="004E344F" w:rsidP="007A3E88">
            <w:pPr>
              <w:jc w:val="center"/>
              <w:rPr>
                <w:rFonts w:asciiTheme="minorHAnsi" w:hAnsiTheme="minorHAnsi" w:cstheme="minorHAnsi"/>
                <w:sz w:val="20"/>
                <w:szCs w:val="20"/>
              </w:rPr>
            </w:pPr>
            <w:r>
              <w:rPr>
                <w:rFonts w:asciiTheme="minorHAnsi" w:hAnsiTheme="minorHAnsi" w:cstheme="minorHAnsi"/>
                <w:sz w:val="20"/>
                <w:szCs w:val="20"/>
              </w:rPr>
              <w:t>7.5</w:t>
            </w:r>
          </w:p>
          <w:p w14:paraId="29AF8B0B" w14:textId="05DA6C75" w:rsidR="00035E87" w:rsidRPr="00312FAC" w:rsidRDefault="00035E87" w:rsidP="00D65F8F">
            <w:pPr>
              <w:rPr>
                <w:rFonts w:asciiTheme="minorHAnsi" w:hAnsiTheme="minorHAnsi" w:cstheme="minorHAnsi"/>
                <w:sz w:val="20"/>
                <w:szCs w:val="20"/>
              </w:rPr>
            </w:pPr>
          </w:p>
        </w:tc>
        <w:tc>
          <w:tcPr>
            <w:tcW w:w="7938" w:type="dxa"/>
            <w:tcBorders>
              <w:top w:val="single" w:sz="4" w:space="0" w:color="auto"/>
              <w:bottom w:val="nil"/>
            </w:tcBorders>
          </w:tcPr>
          <w:p w14:paraId="74AAF959" w14:textId="57352517" w:rsidR="007D372F" w:rsidRPr="00312FAC" w:rsidRDefault="00850FC6" w:rsidP="007D372F">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Operating Model Review Update</w:t>
            </w:r>
          </w:p>
          <w:p w14:paraId="08F3685D" w14:textId="77777777" w:rsidR="00EE0C89" w:rsidRPr="00312FAC" w:rsidRDefault="00EE0C89" w:rsidP="007D372F">
            <w:pPr>
              <w:rPr>
                <w:rFonts w:asciiTheme="minorHAnsi" w:hAnsiTheme="minorHAnsi" w:cstheme="minorHAnsi"/>
                <w:sz w:val="20"/>
                <w:szCs w:val="20"/>
              </w:rPr>
            </w:pPr>
          </w:p>
          <w:p w14:paraId="5D09BFB5" w14:textId="6414B89E" w:rsidR="000B0F3E" w:rsidRDefault="000B0F3E" w:rsidP="000B0F3E">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MR submitted a paper, which provided an </w:t>
            </w:r>
            <w:r w:rsidRPr="000B0F3E">
              <w:rPr>
                <w:rFonts w:asciiTheme="minorHAnsi" w:eastAsia="Calibri" w:hAnsiTheme="minorHAnsi" w:cstheme="minorHAnsi"/>
                <w:sz w:val="20"/>
                <w:szCs w:val="20"/>
                <w:lang w:eastAsia="en-US"/>
              </w:rPr>
              <w:t>update on the review of the LLEP’s operating model</w:t>
            </w:r>
            <w:r>
              <w:rPr>
                <w:rFonts w:asciiTheme="minorHAnsi" w:eastAsia="Calibri" w:hAnsiTheme="minorHAnsi" w:cstheme="minorHAnsi"/>
                <w:sz w:val="20"/>
                <w:szCs w:val="20"/>
                <w:lang w:eastAsia="en-US"/>
              </w:rPr>
              <w:t xml:space="preserve">, including details of the scope of the </w:t>
            </w:r>
            <w:r w:rsidR="00850FC6" w:rsidRPr="00312FAC">
              <w:rPr>
                <w:rFonts w:asciiTheme="minorHAnsi" w:eastAsia="Calibri" w:hAnsiTheme="minorHAnsi" w:cstheme="minorHAnsi"/>
                <w:sz w:val="20"/>
                <w:szCs w:val="20"/>
                <w:lang w:eastAsia="en-US"/>
              </w:rPr>
              <w:t>review</w:t>
            </w:r>
            <w:r>
              <w:rPr>
                <w:rFonts w:asciiTheme="minorHAnsi" w:eastAsia="Calibri" w:hAnsiTheme="minorHAnsi" w:cstheme="minorHAnsi"/>
                <w:sz w:val="20"/>
                <w:szCs w:val="20"/>
                <w:lang w:eastAsia="en-US"/>
              </w:rPr>
              <w:t xml:space="preserve">.  </w:t>
            </w:r>
            <w:r w:rsidR="00D77BBD">
              <w:rPr>
                <w:rFonts w:asciiTheme="minorHAnsi" w:eastAsia="Calibri" w:hAnsiTheme="minorHAnsi" w:cstheme="minorHAnsi"/>
                <w:sz w:val="20"/>
                <w:szCs w:val="20"/>
                <w:lang w:eastAsia="en-US"/>
              </w:rPr>
              <w:t>It was noted that a sub-</w:t>
            </w:r>
            <w:r w:rsidR="00D77BBD" w:rsidRPr="00D77BBD">
              <w:rPr>
                <w:rFonts w:asciiTheme="minorHAnsi" w:eastAsia="Calibri" w:hAnsiTheme="minorHAnsi" w:cstheme="minorHAnsi"/>
                <w:sz w:val="20"/>
                <w:szCs w:val="20"/>
                <w:lang w:eastAsia="en-US"/>
              </w:rPr>
              <w:t>group</w:t>
            </w:r>
            <w:r w:rsidR="00D77BBD">
              <w:rPr>
                <w:rFonts w:asciiTheme="minorHAnsi" w:eastAsia="Calibri" w:hAnsiTheme="minorHAnsi" w:cstheme="minorHAnsi"/>
                <w:sz w:val="20"/>
                <w:szCs w:val="20"/>
                <w:lang w:eastAsia="en-US"/>
              </w:rPr>
              <w:t xml:space="preserve"> had been established to </w:t>
            </w:r>
            <w:r w:rsidR="00D77BBD" w:rsidRPr="00D77BBD">
              <w:rPr>
                <w:rFonts w:asciiTheme="minorHAnsi" w:eastAsia="Calibri" w:hAnsiTheme="minorHAnsi" w:cstheme="minorHAnsi"/>
                <w:sz w:val="20"/>
                <w:szCs w:val="20"/>
                <w:lang w:eastAsia="en-US"/>
              </w:rPr>
              <w:t>oversee the review</w:t>
            </w:r>
            <w:r w:rsidR="00E23D67">
              <w:rPr>
                <w:rFonts w:asciiTheme="minorHAnsi" w:eastAsia="Calibri" w:hAnsiTheme="minorHAnsi" w:cstheme="minorHAnsi"/>
                <w:sz w:val="20"/>
                <w:szCs w:val="20"/>
                <w:lang w:eastAsia="en-US"/>
              </w:rPr>
              <w:t>.</w:t>
            </w:r>
          </w:p>
          <w:p w14:paraId="2A654C88" w14:textId="77777777" w:rsidR="000B0F3E" w:rsidRDefault="000B0F3E" w:rsidP="000B0F3E">
            <w:pPr>
              <w:rPr>
                <w:rFonts w:asciiTheme="minorHAnsi" w:eastAsia="Calibri" w:hAnsiTheme="minorHAnsi" w:cstheme="minorHAnsi"/>
                <w:sz w:val="20"/>
                <w:szCs w:val="20"/>
                <w:lang w:eastAsia="en-US"/>
              </w:rPr>
            </w:pPr>
          </w:p>
          <w:p w14:paraId="1A6090F3" w14:textId="77777777" w:rsidR="004E344F" w:rsidRDefault="00D77BBD" w:rsidP="000B0F3E">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It was reported that c</w:t>
            </w:r>
            <w:r w:rsidR="000B0F3E">
              <w:rPr>
                <w:rFonts w:asciiTheme="minorHAnsi" w:eastAsia="Calibri" w:hAnsiTheme="minorHAnsi" w:cstheme="minorHAnsi"/>
                <w:sz w:val="20"/>
                <w:szCs w:val="20"/>
                <w:lang w:eastAsia="en-US"/>
              </w:rPr>
              <w:t>onsultants (Changepoint Solutions Ltd) had been appointed</w:t>
            </w:r>
            <w:r>
              <w:rPr>
                <w:rFonts w:asciiTheme="minorHAnsi" w:eastAsia="Calibri" w:hAnsiTheme="minorHAnsi" w:cstheme="minorHAnsi"/>
                <w:sz w:val="20"/>
                <w:szCs w:val="20"/>
                <w:lang w:eastAsia="en-US"/>
              </w:rPr>
              <w:t xml:space="preserve"> and </w:t>
            </w:r>
            <w:r w:rsidR="00E23D67">
              <w:rPr>
                <w:rFonts w:asciiTheme="minorHAnsi" w:eastAsia="Calibri" w:hAnsiTheme="minorHAnsi" w:cstheme="minorHAnsi"/>
                <w:sz w:val="20"/>
                <w:szCs w:val="20"/>
                <w:lang w:eastAsia="en-US"/>
              </w:rPr>
              <w:t xml:space="preserve">an </w:t>
            </w:r>
            <w:r>
              <w:rPr>
                <w:rFonts w:asciiTheme="minorHAnsi" w:eastAsia="Calibri" w:hAnsiTheme="minorHAnsi" w:cstheme="minorHAnsi"/>
                <w:sz w:val="20"/>
                <w:szCs w:val="20"/>
                <w:lang w:eastAsia="en-US"/>
              </w:rPr>
              <w:t>i</w:t>
            </w:r>
            <w:r w:rsidR="000B0F3E">
              <w:rPr>
                <w:rFonts w:asciiTheme="minorHAnsi" w:eastAsia="Calibri" w:hAnsiTheme="minorHAnsi" w:cstheme="minorHAnsi"/>
                <w:sz w:val="20"/>
                <w:szCs w:val="20"/>
                <w:lang w:eastAsia="en-US"/>
              </w:rPr>
              <w:t xml:space="preserve">nception meeting had been convened to discuss </w:t>
            </w:r>
            <w:r w:rsidR="00850FC6" w:rsidRPr="00312FAC">
              <w:rPr>
                <w:rFonts w:asciiTheme="minorHAnsi" w:eastAsia="Calibri" w:hAnsiTheme="minorHAnsi" w:cstheme="minorHAnsi"/>
                <w:sz w:val="20"/>
                <w:szCs w:val="20"/>
                <w:lang w:eastAsia="en-US"/>
              </w:rPr>
              <w:t>timescales</w:t>
            </w:r>
            <w:r w:rsidR="000B0F3E">
              <w:rPr>
                <w:rFonts w:asciiTheme="minorHAnsi" w:eastAsia="Calibri" w:hAnsiTheme="minorHAnsi" w:cstheme="minorHAnsi"/>
                <w:sz w:val="20"/>
                <w:szCs w:val="20"/>
                <w:lang w:eastAsia="en-US"/>
              </w:rPr>
              <w:t xml:space="preserve">.  It was suggested that Directors undertake individual 1:1 meetings with the </w:t>
            </w:r>
            <w:r>
              <w:rPr>
                <w:rFonts w:asciiTheme="minorHAnsi" w:eastAsia="Calibri" w:hAnsiTheme="minorHAnsi" w:cstheme="minorHAnsi"/>
                <w:sz w:val="20"/>
                <w:szCs w:val="20"/>
                <w:lang w:eastAsia="en-US"/>
              </w:rPr>
              <w:t>c</w:t>
            </w:r>
            <w:r w:rsidR="000B0F3E">
              <w:rPr>
                <w:rFonts w:asciiTheme="minorHAnsi" w:eastAsia="Calibri" w:hAnsiTheme="minorHAnsi" w:cstheme="minorHAnsi"/>
                <w:sz w:val="20"/>
                <w:szCs w:val="20"/>
                <w:lang w:eastAsia="en-US"/>
              </w:rPr>
              <w:t xml:space="preserve">onsultants to discuss their thoughts on the LLEP’s future operation.  </w:t>
            </w:r>
          </w:p>
          <w:p w14:paraId="396454C6" w14:textId="77777777" w:rsidR="004E344F" w:rsidRDefault="004E344F" w:rsidP="000B0F3E">
            <w:pPr>
              <w:rPr>
                <w:rFonts w:asciiTheme="minorHAnsi" w:eastAsia="Calibri" w:hAnsiTheme="minorHAnsi" w:cstheme="minorHAnsi"/>
                <w:sz w:val="20"/>
                <w:szCs w:val="20"/>
                <w:lang w:eastAsia="en-US"/>
              </w:rPr>
            </w:pPr>
          </w:p>
          <w:p w14:paraId="2BCC7726" w14:textId="05A58177" w:rsidR="00850FC6" w:rsidRDefault="000B0F3E" w:rsidP="000B0F3E">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Directors were asked to contact the Chief Executive to arrange </w:t>
            </w:r>
            <w:r w:rsidR="00D77BBD">
              <w:rPr>
                <w:rFonts w:asciiTheme="minorHAnsi" w:eastAsia="Calibri" w:hAnsiTheme="minorHAnsi" w:cstheme="minorHAnsi"/>
                <w:sz w:val="20"/>
                <w:szCs w:val="20"/>
                <w:lang w:eastAsia="en-US"/>
              </w:rPr>
              <w:t xml:space="preserve">consultation </w:t>
            </w:r>
            <w:r>
              <w:rPr>
                <w:rFonts w:asciiTheme="minorHAnsi" w:eastAsia="Calibri" w:hAnsiTheme="minorHAnsi" w:cstheme="minorHAnsi"/>
                <w:sz w:val="20"/>
                <w:szCs w:val="20"/>
                <w:lang w:eastAsia="en-US"/>
              </w:rPr>
              <w:t>meetings</w:t>
            </w:r>
            <w:r w:rsidR="00D77BBD">
              <w:rPr>
                <w:rFonts w:asciiTheme="minorHAnsi" w:eastAsia="Calibri" w:hAnsiTheme="minorHAnsi" w:cstheme="minorHAnsi"/>
                <w:sz w:val="20"/>
                <w:szCs w:val="20"/>
                <w:lang w:eastAsia="en-US"/>
              </w:rPr>
              <w:t>.  In response to a comment concerning resources, it was noted that some meetings could involve more than one Director where it was considered appropriate and suitable to do so.</w:t>
            </w:r>
          </w:p>
          <w:p w14:paraId="73352A20" w14:textId="599DF014" w:rsidR="000B0F3E" w:rsidRDefault="000B0F3E" w:rsidP="000B0F3E">
            <w:pPr>
              <w:rPr>
                <w:rFonts w:asciiTheme="minorHAnsi" w:eastAsia="Calibri" w:hAnsiTheme="minorHAnsi" w:cstheme="minorHAnsi"/>
                <w:sz w:val="20"/>
                <w:szCs w:val="20"/>
                <w:lang w:eastAsia="en-US"/>
              </w:rPr>
            </w:pPr>
          </w:p>
          <w:p w14:paraId="1AE4A36B" w14:textId="2161481D" w:rsidR="000B0F3E" w:rsidRDefault="000B0F3E" w:rsidP="000B0F3E">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It w</w:t>
            </w:r>
            <w:r w:rsidR="00E23D67">
              <w:rPr>
                <w:rFonts w:asciiTheme="minorHAnsi" w:eastAsia="Calibri" w:hAnsiTheme="minorHAnsi" w:cstheme="minorHAnsi"/>
                <w:sz w:val="20"/>
                <w:szCs w:val="20"/>
                <w:lang w:eastAsia="en-US"/>
              </w:rPr>
              <w:t>as noted that regular updates would be provided to the board directors and a final</w:t>
            </w:r>
            <w:r>
              <w:rPr>
                <w:rFonts w:asciiTheme="minorHAnsi" w:eastAsia="Calibri" w:hAnsiTheme="minorHAnsi" w:cstheme="minorHAnsi"/>
                <w:sz w:val="20"/>
                <w:szCs w:val="20"/>
                <w:lang w:eastAsia="en-US"/>
              </w:rPr>
              <w:t xml:space="preserve"> report would be submitted to the next meeting of the Board to be held on 22 April 2021.</w:t>
            </w:r>
          </w:p>
          <w:p w14:paraId="0AB9A9D1" w14:textId="0FB45D5E" w:rsidR="000B0F3E" w:rsidRDefault="000B0F3E" w:rsidP="000B0F3E">
            <w:pPr>
              <w:rPr>
                <w:rFonts w:asciiTheme="minorHAnsi" w:eastAsia="Calibri" w:hAnsiTheme="minorHAnsi" w:cstheme="minorHAnsi"/>
                <w:sz w:val="20"/>
                <w:szCs w:val="20"/>
                <w:lang w:eastAsia="en-US"/>
              </w:rPr>
            </w:pPr>
          </w:p>
          <w:p w14:paraId="4E75FD56" w14:textId="7DD086C9" w:rsidR="007D372F" w:rsidRPr="004E344F" w:rsidRDefault="007D372F" w:rsidP="00D77BBD">
            <w:pPr>
              <w:rPr>
                <w:rFonts w:asciiTheme="minorHAnsi" w:hAnsiTheme="minorHAnsi" w:cstheme="minorHAnsi"/>
                <w:sz w:val="20"/>
                <w:szCs w:val="20"/>
              </w:rPr>
            </w:pPr>
            <w:r w:rsidRPr="00312FAC">
              <w:rPr>
                <w:rFonts w:asciiTheme="minorHAnsi" w:hAnsiTheme="minorHAnsi" w:cstheme="minorHAnsi"/>
                <w:sz w:val="20"/>
                <w:szCs w:val="20"/>
              </w:rPr>
              <w:t xml:space="preserve">AGREED </w:t>
            </w:r>
            <w:r w:rsidR="00D77BBD">
              <w:rPr>
                <w:rFonts w:asciiTheme="minorHAnsi" w:hAnsiTheme="minorHAnsi" w:cstheme="minorHAnsi"/>
                <w:sz w:val="20"/>
                <w:szCs w:val="20"/>
              </w:rPr>
              <w:t>that the update be noted.</w:t>
            </w:r>
          </w:p>
        </w:tc>
        <w:tc>
          <w:tcPr>
            <w:tcW w:w="986" w:type="dxa"/>
            <w:tcBorders>
              <w:top w:val="single" w:sz="4" w:space="0" w:color="auto"/>
              <w:bottom w:val="nil"/>
            </w:tcBorders>
          </w:tcPr>
          <w:p w14:paraId="77FF1EA6" w14:textId="77777777" w:rsidR="005D2B30" w:rsidRDefault="005D2B30" w:rsidP="00D50190">
            <w:pPr>
              <w:rPr>
                <w:rFonts w:asciiTheme="minorHAnsi" w:hAnsiTheme="minorHAnsi" w:cstheme="minorHAnsi"/>
                <w:b/>
                <w:bCs/>
                <w:sz w:val="20"/>
                <w:szCs w:val="20"/>
                <w:highlight w:val="yellow"/>
              </w:rPr>
            </w:pPr>
          </w:p>
          <w:p w14:paraId="069D7D53" w14:textId="77777777" w:rsidR="000B0F3E" w:rsidRDefault="000B0F3E" w:rsidP="00D50190">
            <w:pPr>
              <w:rPr>
                <w:rFonts w:asciiTheme="minorHAnsi" w:hAnsiTheme="minorHAnsi" w:cstheme="minorHAnsi"/>
                <w:b/>
                <w:bCs/>
                <w:sz w:val="20"/>
                <w:szCs w:val="20"/>
                <w:highlight w:val="yellow"/>
              </w:rPr>
            </w:pPr>
          </w:p>
          <w:p w14:paraId="675D7A2F" w14:textId="77777777" w:rsidR="000B0F3E" w:rsidRDefault="000B0F3E" w:rsidP="00D50190">
            <w:pPr>
              <w:rPr>
                <w:rFonts w:asciiTheme="minorHAnsi" w:hAnsiTheme="minorHAnsi" w:cstheme="minorHAnsi"/>
                <w:b/>
                <w:bCs/>
                <w:sz w:val="20"/>
                <w:szCs w:val="20"/>
                <w:highlight w:val="yellow"/>
              </w:rPr>
            </w:pPr>
          </w:p>
          <w:p w14:paraId="1C589FE4" w14:textId="77777777" w:rsidR="000B0F3E" w:rsidRDefault="000B0F3E" w:rsidP="00D50190">
            <w:pPr>
              <w:rPr>
                <w:rFonts w:asciiTheme="minorHAnsi" w:hAnsiTheme="minorHAnsi" w:cstheme="minorHAnsi"/>
                <w:b/>
                <w:bCs/>
                <w:sz w:val="20"/>
                <w:szCs w:val="20"/>
                <w:highlight w:val="yellow"/>
              </w:rPr>
            </w:pPr>
          </w:p>
          <w:p w14:paraId="410513C2" w14:textId="77777777" w:rsidR="000B0F3E" w:rsidRDefault="000B0F3E" w:rsidP="00D50190">
            <w:pPr>
              <w:rPr>
                <w:rFonts w:asciiTheme="minorHAnsi" w:hAnsiTheme="minorHAnsi" w:cstheme="minorHAnsi"/>
                <w:b/>
                <w:bCs/>
                <w:sz w:val="20"/>
                <w:szCs w:val="20"/>
                <w:highlight w:val="yellow"/>
              </w:rPr>
            </w:pPr>
          </w:p>
          <w:p w14:paraId="295093C4" w14:textId="77777777" w:rsidR="000B0F3E" w:rsidRDefault="000B0F3E" w:rsidP="00D50190">
            <w:pPr>
              <w:rPr>
                <w:rFonts w:asciiTheme="minorHAnsi" w:hAnsiTheme="minorHAnsi" w:cstheme="minorHAnsi"/>
                <w:b/>
                <w:bCs/>
                <w:sz w:val="20"/>
                <w:szCs w:val="20"/>
                <w:highlight w:val="yellow"/>
              </w:rPr>
            </w:pPr>
          </w:p>
          <w:p w14:paraId="55A02EF2" w14:textId="77777777" w:rsidR="000B0F3E" w:rsidRDefault="000B0F3E" w:rsidP="00D50190">
            <w:pPr>
              <w:rPr>
                <w:rFonts w:asciiTheme="minorHAnsi" w:hAnsiTheme="minorHAnsi" w:cstheme="minorHAnsi"/>
                <w:b/>
                <w:bCs/>
                <w:sz w:val="20"/>
                <w:szCs w:val="20"/>
                <w:highlight w:val="yellow"/>
              </w:rPr>
            </w:pPr>
          </w:p>
          <w:p w14:paraId="16E68F52" w14:textId="77777777" w:rsidR="000B0F3E" w:rsidRDefault="000B0F3E" w:rsidP="00D50190">
            <w:pPr>
              <w:rPr>
                <w:rFonts w:asciiTheme="minorHAnsi" w:hAnsiTheme="minorHAnsi" w:cstheme="minorHAnsi"/>
                <w:b/>
                <w:bCs/>
                <w:sz w:val="20"/>
                <w:szCs w:val="20"/>
                <w:highlight w:val="yellow"/>
              </w:rPr>
            </w:pPr>
          </w:p>
          <w:p w14:paraId="0D382808" w14:textId="77777777" w:rsidR="000B0F3E" w:rsidRDefault="000B0F3E" w:rsidP="00D50190">
            <w:pPr>
              <w:rPr>
                <w:rFonts w:asciiTheme="minorHAnsi" w:hAnsiTheme="minorHAnsi" w:cstheme="minorHAnsi"/>
                <w:b/>
                <w:bCs/>
                <w:sz w:val="20"/>
                <w:szCs w:val="20"/>
                <w:highlight w:val="yellow"/>
              </w:rPr>
            </w:pPr>
          </w:p>
          <w:p w14:paraId="30301D27" w14:textId="021E3D29" w:rsidR="000B0F3E" w:rsidRDefault="000B0F3E" w:rsidP="00D50190">
            <w:pPr>
              <w:rPr>
                <w:rFonts w:asciiTheme="minorHAnsi" w:hAnsiTheme="minorHAnsi" w:cstheme="minorHAnsi"/>
                <w:b/>
                <w:bCs/>
                <w:sz w:val="20"/>
                <w:szCs w:val="20"/>
                <w:highlight w:val="yellow"/>
              </w:rPr>
            </w:pPr>
          </w:p>
          <w:p w14:paraId="5D1D124D" w14:textId="77777777" w:rsidR="00E23D67" w:rsidRDefault="00E23D67" w:rsidP="00D50190">
            <w:pPr>
              <w:rPr>
                <w:rFonts w:asciiTheme="minorHAnsi" w:hAnsiTheme="minorHAnsi" w:cstheme="minorHAnsi"/>
                <w:b/>
                <w:bCs/>
                <w:sz w:val="20"/>
                <w:szCs w:val="20"/>
                <w:highlight w:val="yellow"/>
              </w:rPr>
            </w:pPr>
          </w:p>
          <w:p w14:paraId="6A7649BD" w14:textId="5914FFA7" w:rsidR="00D77BBD" w:rsidRDefault="00D77BBD" w:rsidP="00D50190">
            <w:pPr>
              <w:rPr>
                <w:rFonts w:asciiTheme="minorHAnsi" w:hAnsiTheme="minorHAnsi" w:cstheme="minorHAnsi"/>
                <w:b/>
                <w:bCs/>
                <w:sz w:val="20"/>
                <w:szCs w:val="20"/>
                <w:highlight w:val="yellow"/>
              </w:rPr>
            </w:pPr>
          </w:p>
          <w:p w14:paraId="15A08DB3" w14:textId="4B68D24F" w:rsidR="004E344F" w:rsidRDefault="004E344F" w:rsidP="00D50190">
            <w:pPr>
              <w:rPr>
                <w:rFonts w:asciiTheme="minorHAnsi" w:hAnsiTheme="minorHAnsi" w:cstheme="minorHAnsi"/>
                <w:b/>
                <w:bCs/>
                <w:sz w:val="20"/>
                <w:szCs w:val="20"/>
                <w:highlight w:val="yellow"/>
              </w:rPr>
            </w:pPr>
          </w:p>
          <w:p w14:paraId="0F590914" w14:textId="77777777" w:rsidR="004E344F" w:rsidRDefault="004E344F" w:rsidP="00D50190">
            <w:pPr>
              <w:rPr>
                <w:rFonts w:asciiTheme="minorHAnsi" w:hAnsiTheme="minorHAnsi" w:cstheme="minorHAnsi"/>
                <w:b/>
                <w:bCs/>
                <w:sz w:val="20"/>
                <w:szCs w:val="20"/>
                <w:highlight w:val="yellow"/>
              </w:rPr>
            </w:pPr>
          </w:p>
          <w:p w14:paraId="1F84AC01" w14:textId="60E5CB3E" w:rsidR="000B0F3E" w:rsidRPr="00312FAC" w:rsidRDefault="000B0F3E" w:rsidP="00D50190">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ALL</w:t>
            </w:r>
          </w:p>
        </w:tc>
      </w:tr>
      <w:tr w:rsidR="00621541" w:rsidRPr="00312FAC" w14:paraId="7B194637" w14:textId="77777777" w:rsidTr="00312FAC">
        <w:tc>
          <w:tcPr>
            <w:tcW w:w="846" w:type="dxa"/>
            <w:tcBorders>
              <w:top w:val="single" w:sz="4" w:space="0" w:color="auto"/>
              <w:bottom w:val="nil"/>
            </w:tcBorders>
          </w:tcPr>
          <w:p w14:paraId="3884E20F" w14:textId="77777777" w:rsidR="00621541" w:rsidRPr="00312FAC" w:rsidRDefault="00621541" w:rsidP="005F556B">
            <w:pPr>
              <w:jc w:val="center"/>
              <w:rPr>
                <w:rFonts w:asciiTheme="minorHAnsi" w:hAnsiTheme="minorHAnsi" w:cstheme="minorHAnsi"/>
                <w:b/>
                <w:bCs/>
                <w:sz w:val="20"/>
                <w:szCs w:val="20"/>
              </w:rPr>
            </w:pPr>
            <w:r w:rsidRPr="00312FAC">
              <w:rPr>
                <w:rFonts w:asciiTheme="minorHAnsi" w:hAnsiTheme="minorHAnsi" w:cstheme="minorHAnsi"/>
                <w:b/>
                <w:bCs/>
                <w:sz w:val="20"/>
                <w:szCs w:val="20"/>
              </w:rPr>
              <w:t>8.</w:t>
            </w:r>
          </w:p>
          <w:p w14:paraId="4787A366" w14:textId="77777777" w:rsidR="00730300" w:rsidRPr="00312FAC" w:rsidRDefault="00730300" w:rsidP="005F556B">
            <w:pPr>
              <w:jc w:val="center"/>
              <w:rPr>
                <w:rFonts w:asciiTheme="minorHAnsi" w:hAnsiTheme="minorHAnsi" w:cstheme="minorHAnsi"/>
                <w:b/>
                <w:bCs/>
                <w:sz w:val="20"/>
                <w:szCs w:val="20"/>
              </w:rPr>
            </w:pPr>
          </w:p>
          <w:p w14:paraId="13F35367" w14:textId="77777777" w:rsidR="00730300" w:rsidRPr="00312FAC" w:rsidRDefault="00730300" w:rsidP="005F556B">
            <w:pPr>
              <w:jc w:val="center"/>
              <w:rPr>
                <w:rFonts w:asciiTheme="minorHAnsi" w:hAnsiTheme="minorHAnsi" w:cstheme="minorHAnsi"/>
                <w:sz w:val="20"/>
                <w:szCs w:val="20"/>
              </w:rPr>
            </w:pPr>
            <w:r w:rsidRPr="00312FAC">
              <w:rPr>
                <w:rFonts w:asciiTheme="minorHAnsi" w:hAnsiTheme="minorHAnsi" w:cstheme="minorHAnsi"/>
                <w:sz w:val="20"/>
                <w:szCs w:val="20"/>
              </w:rPr>
              <w:t>8.1</w:t>
            </w:r>
          </w:p>
          <w:p w14:paraId="5EB231BF" w14:textId="77777777" w:rsidR="00730300" w:rsidRPr="00312FAC" w:rsidRDefault="00730300" w:rsidP="005F556B">
            <w:pPr>
              <w:jc w:val="center"/>
              <w:rPr>
                <w:rFonts w:asciiTheme="minorHAnsi" w:hAnsiTheme="minorHAnsi" w:cstheme="minorHAnsi"/>
                <w:sz w:val="20"/>
                <w:szCs w:val="20"/>
              </w:rPr>
            </w:pPr>
          </w:p>
          <w:p w14:paraId="15B24944" w14:textId="77777777" w:rsidR="007D372F" w:rsidRPr="00312FAC" w:rsidRDefault="007D372F" w:rsidP="009B7A2D">
            <w:pPr>
              <w:rPr>
                <w:rFonts w:asciiTheme="minorHAnsi" w:hAnsiTheme="minorHAnsi" w:cstheme="minorHAnsi"/>
                <w:sz w:val="20"/>
                <w:szCs w:val="20"/>
              </w:rPr>
            </w:pPr>
          </w:p>
          <w:p w14:paraId="7722C6A2" w14:textId="77777777" w:rsidR="00730300" w:rsidRPr="00312FAC" w:rsidRDefault="00730300" w:rsidP="005F556B">
            <w:pPr>
              <w:jc w:val="center"/>
              <w:rPr>
                <w:rFonts w:asciiTheme="minorHAnsi" w:hAnsiTheme="minorHAnsi" w:cstheme="minorHAnsi"/>
                <w:sz w:val="20"/>
                <w:szCs w:val="20"/>
              </w:rPr>
            </w:pPr>
            <w:r w:rsidRPr="00312FAC">
              <w:rPr>
                <w:rFonts w:asciiTheme="minorHAnsi" w:hAnsiTheme="minorHAnsi" w:cstheme="minorHAnsi"/>
                <w:sz w:val="20"/>
                <w:szCs w:val="20"/>
              </w:rPr>
              <w:t>8.2</w:t>
            </w:r>
          </w:p>
          <w:p w14:paraId="6CCDD7CD" w14:textId="77777777" w:rsidR="007D372F" w:rsidRPr="00312FAC" w:rsidRDefault="007D372F" w:rsidP="005F556B">
            <w:pPr>
              <w:jc w:val="center"/>
              <w:rPr>
                <w:rFonts w:asciiTheme="minorHAnsi" w:hAnsiTheme="minorHAnsi" w:cstheme="minorHAnsi"/>
                <w:sz w:val="20"/>
                <w:szCs w:val="20"/>
              </w:rPr>
            </w:pPr>
          </w:p>
          <w:p w14:paraId="43EE19F9" w14:textId="77777777" w:rsidR="007D372F" w:rsidRPr="00312FAC" w:rsidRDefault="007D372F" w:rsidP="005F556B">
            <w:pPr>
              <w:jc w:val="center"/>
              <w:rPr>
                <w:rFonts w:asciiTheme="minorHAnsi" w:hAnsiTheme="minorHAnsi" w:cstheme="minorHAnsi"/>
                <w:sz w:val="20"/>
                <w:szCs w:val="20"/>
              </w:rPr>
            </w:pPr>
          </w:p>
          <w:p w14:paraId="3E2C421A" w14:textId="51522CAC" w:rsidR="00077371" w:rsidRDefault="00077371" w:rsidP="005F556B">
            <w:pPr>
              <w:jc w:val="center"/>
              <w:rPr>
                <w:rFonts w:asciiTheme="minorHAnsi" w:hAnsiTheme="minorHAnsi" w:cstheme="minorHAnsi"/>
                <w:sz w:val="20"/>
                <w:szCs w:val="20"/>
              </w:rPr>
            </w:pPr>
          </w:p>
          <w:p w14:paraId="5888A10B" w14:textId="0C9705AE" w:rsidR="009B7A2D" w:rsidRDefault="009B7A2D" w:rsidP="005F556B">
            <w:pPr>
              <w:jc w:val="center"/>
              <w:rPr>
                <w:rFonts w:asciiTheme="minorHAnsi" w:hAnsiTheme="minorHAnsi" w:cstheme="minorHAnsi"/>
                <w:sz w:val="20"/>
                <w:szCs w:val="20"/>
              </w:rPr>
            </w:pPr>
          </w:p>
          <w:p w14:paraId="18C1A028" w14:textId="5729DDFF" w:rsidR="009B7A2D" w:rsidRDefault="009B7A2D" w:rsidP="005F556B">
            <w:pPr>
              <w:jc w:val="center"/>
              <w:rPr>
                <w:rFonts w:asciiTheme="minorHAnsi" w:hAnsiTheme="minorHAnsi" w:cstheme="minorHAnsi"/>
                <w:sz w:val="20"/>
                <w:szCs w:val="20"/>
              </w:rPr>
            </w:pPr>
          </w:p>
          <w:p w14:paraId="7C3653B4" w14:textId="77777777" w:rsidR="009B7A2D" w:rsidRPr="00312FAC" w:rsidRDefault="009B7A2D" w:rsidP="005F556B">
            <w:pPr>
              <w:jc w:val="center"/>
              <w:rPr>
                <w:rFonts w:asciiTheme="minorHAnsi" w:hAnsiTheme="minorHAnsi" w:cstheme="minorHAnsi"/>
                <w:sz w:val="20"/>
                <w:szCs w:val="20"/>
              </w:rPr>
            </w:pPr>
          </w:p>
          <w:p w14:paraId="3932E26C" w14:textId="77777777" w:rsidR="007D372F" w:rsidRDefault="007D372F" w:rsidP="005F556B">
            <w:pPr>
              <w:jc w:val="center"/>
              <w:rPr>
                <w:rFonts w:asciiTheme="minorHAnsi" w:hAnsiTheme="minorHAnsi" w:cstheme="minorHAnsi"/>
                <w:sz w:val="20"/>
                <w:szCs w:val="20"/>
              </w:rPr>
            </w:pPr>
            <w:r w:rsidRPr="00312FAC">
              <w:rPr>
                <w:rFonts w:asciiTheme="minorHAnsi" w:hAnsiTheme="minorHAnsi" w:cstheme="minorHAnsi"/>
                <w:sz w:val="20"/>
                <w:szCs w:val="20"/>
              </w:rPr>
              <w:t>8.3</w:t>
            </w:r>
          </w:p>
          <w:p w14:paraId="58FC4163" w14:textId="77777777" w:rsidR="00373837" w:rsidRDefault="00373837" w:rsidP="005F556B">
            <w:pPr>
              <w:jc w:val="center"/>
              <w:rPr>
                <w:rFonts w:asciiTheme="minorHAnsi" w:hAnsiTheme="minorHAnsi" w:cstheme="minorHAnsi"/>
                <w:sz w:val="20"/>
                <w:szCs w:val="20"/>
              </w:rPr>
            </w:pPr>
          </w:p>
          <w:p w14:paraId="2BA1B118" w14:textId="77777777" w:rsidR="00373837" w:rsidRDefault="00373837" w:rsidP="005F556B">
            <w:pPr>
              <w:jc w:val="center"/>
              <w:rPr>
                <w:rFonts w:asciiTheme="minorHAnsi" w:hAnsiTheme="minorHAnsi" w:cstheme="minorHAnsi"/>
                <w:sz w:val="20"/>
                <w:szCs w:val="20"/>
              </w:rPr>
            </w:pPr>
          </w:p>
          <w:p w14:paraId="0D25169D" w14:textId="77777777" w:rsidR="00373837" w:rsidRDefault="00373837" w:rsidP="005F556B">
            <w:pPr>
              <w:jc w:val="center"/>
              <w:rPr>
                <w:rFonts w:asciiTheme="minorHAnsi" w:hAnsiTheme="minorHAnsi" w:cstheme="minorHAnsi"/>
                <w:sz w:val="20"/>
                <w:szCs w:val="20"/>
              </w:rPr>
            </w:pPr>
          </w:p>
          <w:p w14:paraId="763EBFE1" w14:textId="77777777" w:rsidR="00373837" w:rsidRDefault="00373837" w:rsidP="005F556B">
            <w:pPr>
              <w:jc w:val="center"/>
              <w:rPr>
                <w:rFonts w:asciiTheme="minorHAnsi" w:hAnsiTheme="minorHAnsi" w:cstheme="minorHAnsi"/>
                <w:sz w:val="20"/>
                <w:szCs w:val="20"/>
              </w:rPr>
            </w:pPr>
          </w:p>
          <w:p w14:paraId="12EE4015" w14:textId="77777777" w:rsidR="00373837" w:rsidRDefault="00373837" w:rsidP="005F556B">
            <w:pPr>
              <w:jc w:val="center"/>
              <w:rPr>
                <w:rFonts w:asciiTheme="minorHAnsi" w:hAnsiTheme="minorHAnsi" w:cstheme="minorHAnsi"/>
                <w:sz w:val="20"/>
                <w:szCs w:val="20"/>
              </w:rPr>
            </w:pPr>
          </w:p>
          <w:p w14:paraId="4AD4E3F0" w14:textId="77777777" w:rsidR="00373837" w:rsidRDefault="00373837" w:rsidP="005F556B">
            <w:pPr>
              <w:jc w:val="center"/>
              <w:rPr>
                <w:rFonts w:asciiTheme="minorHAnsi" w:hAnsiTheme="minorHAnsi" w:cstheme="minorHAnsi"/>
                <w:sz w:val="20"/>
                <w:szCs w:val="20"/>
              </w:rPr>
            </w:pPr>
          </w:p>
          <w:p w14:paraId="2B261708" w14:textId="77777777" w:rsidR="00373837" w:rsidRDefault="00373837" w:rsidP="005F556B">
            <w:pPr>
              <w:jc w:val="center"/>
              <w:rPr>
                <w:rFonts w:asciiTheme="minorHAnsi" w:hAnsiTheme="minorHAnsi" w:cstheme="minorHAnsi"/>
                <w:sz w:val="20"/>
                <w:szCs w:val="20"/>
              </w:rPr>
            </w:pPr>
            <w:r>
              <w:rPr>
                <w:rFonts w:asciiTheme="minorHAnsi" w:hAnsiTheme="minorHAnsi" w:cstheme="minorHAnsi"/>
                <w:sz w:val="20"/>
                <w:szCs w:val="20"/>
              </w:rPr>
              <w:t>8.4</w:t>
            </w:r>
          </w:p>
          <w:p w14:paraId="2CF1E771" w14:textId="77777777" w:rsidR="00373837" w:rsidRDefault="00373837" w:rsidP="005F556B">
            <w:pPr>
              <w:jc w:val="center"/>
              <w:rPr>
                <w:rFonts w:asciiTheme="minorHAnsi" w:hAnsiTheme="minorHAnsi" w:cstheme="minorHAnsi"/>
                <w:sz w:val="20"/>
                <w:szCs w:val="20"/>
              </w:rPr>
            </w:pPr>
          </w:p>
          <w:p w14:paraId="17F9A83B" w14:textId="77777777" w:rsidR="00373837" w:rsidRDefault="00373837" w:rsidP="005F556B">
            <w:pPr>
              <w:jc w:val="center"/>
              <w:rPr>
                <w:rFonts w:asciiTheme="minorHAnsi" w:hAnsiTheme="minorHAnsi" w:cstheme="minorHAnsi"/>
                <w:sz w:val="20"/>
                <w:szCs w:val="20"/>
              </w:rPr>
            </w:pPr>
          </w:p>
          <w:p w14:paraId="5E84ADA5" w14:textId="77777777" w:rsidR="00373837" w:rsidRDefault="00373837" w:rsidP="005F556B">
            <w:pPr>
              <w:jc w:val="center"/>
              <w:rPr>
                <w:rFonts w:asciiTheme="minorHAnsi" w:hAnsiTheme="minorHAnsi" w:cstheme="minorHAnsi"/>
                <w:sz w:val="20"/>
                <w:szCs w:val="20"/>
              </w:rPr>
            </w:pPr>
            <w:r>
              <w:rPr>
                <w:rFonts w:asciiTheme="minorHAnsi" w:hAnsiTheme="minorHAnsi" w:cstheme="minorHAnsi"/>
                <w:sz w:val="20"/>
                <w:szCs w:val="20"/>
              </w:rPr>
              <w:t>8.5</w:t>
            </w:r>
          </w:p>
          <w:p w14:paraId="49C1583B" w14:textId="77777777" w:rsidR="00373837" w:rsidRDefault="00373837" w:rsidP="005F556B">
            <w:pPr>
              <w:jc w:val="center"/>
              <w:rPr>
                <w:rFonts w:asciiTheme="minorHAnsi" w:hAnsiTheme="minorHAnsi" w:cstheme="minorHAnsi"/>
                <w:sz w:val="20"/>
                <w:szCs w:val="20"/>
              </w:rPr>
            </w:pPr>
          </w:p>
          <w:p w14:paraId="7A9FC19B" w14:textId="77777777" w:rsidR="00373837" w:rsidRDefault="00373837" w:rsidP="005F556B">
            <w:pPr>
              <w:jc w:val="center"/>
              <w:rPr>
                <w:rFonts w:asciiTheme="minorHAnsi" w:hAnsiTheme="minorHAnsi" w:cstheme="minorHAnsi"/>
                <w:sz w:val="20"/>
                <w:szCs w:val="20"/>
              </w:rPr>
            </w:pPr>
          </w:p>
          <w:p w14:paraId="0DAC06F7" w14:textId="77777777" w:rsidR="00373837" w:rsidRDefault="00373837" w:rsidP="005F556B">
            <w:pPr>
              <w:jc w:val="center"/>
              <w:rPr>
                <w:rFonts w:asciiTheme="minorHAnsi" w:hAnsiTheme="minorHAnsi" w:cstheme="minorHAnsi"/>
                <w:sz w:val="20"/>
                <w:szCs w:val="20"/>
              </w:rPr>
            </w:pPr>
          </w:p>
          <w:p w14:paraId="16B5726F" w14:textId="77777777" w:rsidR="00373837" w:rsidRDefault="00373837" w:rsidP="005F556B">
            <w:pPr>
              <w:jc w:val="center"/>
              <w:rPr>
                <w:rFonts w:asciiTheme="minorHAnsi" w:hAnsiTheme="minorHAnsi" w:cstheme="minorHAnsi"/>
                <w:sz w:val="20"/>
                <w:szCs w:val="20"/>
              </w:rPr>
            </w:pPr>
          </w:p>
          <w:p w14:paraId="28064227" w14:textId="77777777" w:rsidR="00373837" w:rsidRDefault="00373837" w:rsidP="005F556B">
            <w:pPr>
              <w:jc w:val="center"/>
              <w:rPr>
                <w:rFonts w:asciiTheme="minorHAnsi" w:hAnsiTheme="minorHAnsi" w:cstheme="minorHAnsi"/>
                <w:sz w:val="20"/>
                <w:szCs w:val="20"/>
              </w:rPr>
            </w:pPr>
          </w:p>
          <w:p w14:paraId="4FDC2E08" w14:textId="77777777" w:rsidR="00373837" w:rsidRDefault="00373837" w:rsidP="005F556B">
            <w:pPr>
              <w:jc w:val="center"/>
              <w:rPr>
                <w:rFonts w:asciiTheme="minorHAnsi" w:hAnsiTheme="minorHAnsi" w:cstheme="minorHAnsi"/>
                <w:sz w:val="20"/>
                <w:szCs w:val="20"/>
              </w:rPr>
            </w:pPr>
            <w:r>
              <w:rPr>
                <w:rFonts w:asciiTheme="minorHAnsi" w:hAnsiTheme="minorHAnsi" w:cstheme="minorHAnsi"/>
                <w:sz w:val="20"/>
                <w:szCs w:val="20"/>
              </w:rPr>
              <w:t>8.6</w:t>
            </w:r>
          </w:p>
          <w:p w14:paraId="1857F145" w14:textId="77777777" w:rsidR="00373837" w:rsidRDefault="00373837" w:rsidP="005F556B">
            <w:pPr>
              <w:jc w:val="center"/>
              <w:rPr>
                <w:rFonts w:asciiTheme="minorHAnsi" w:hAnsiTheme="minorHAnsi" w:cstheme="minorHAnsi"/>
                <w:sz w:val="20"/>
                <w:szCs w:val="20"/>
              </w:rPr>
            </w:pPr>
          </w:p>
          <w:p w14:paraId="37CA3799" w14:textId="77777777" w:rsidR="00373837" w:rsidRDefault="00373837" w:rsidP="005F556B">
            <w:pPr>
              <w:jc w:val="center"/>
              <w:rPr>
                <w:rFonts w:asciiTheme="minorHAnsi" w:hAnsiTheme="minorHAnsi" w:cstheme="minorHAnsi"/>
                <w:sz w:val="20"/>
                <w:szCs w:val="20"/>
              </w:rPr>
            </w:pPr>
          </w:p>
          <w:p w14:paraId="684003C8" w14:textId="77777777" w:rsidR="00373837" w:rsidRDefault="00373837" w:rsidP="005F556B">
            <w:pPr>
              <w:jc w:val="center"/>
              <w:rPr>
                <w:rFonts w:asciiTheme="minorHAnsi" w:hAnsiTheme="minorHAnsi" w:cstheme="minorHAnsi"/>
                <w:sz w:val="20"/>
                <w:szCs w:val="20"/>
              </w:rPr>
            </w:pPr>
          </w:p>
          <w:p w14:paraId="60E5BE7A" w14:textId="770C3F58" w:rsidR="00373837" w:rsidRPr="00312FAC" w:rsidRDefault="00373837" w:rsidP="005F556B">
            <w:pPr>
              <w:jc w:val="center"/>
              <w:rPr>
                <w:rFonts w:asciiTheme="minorHAnsi" w:hAnsiTheme="minorHAnsi" w:cstheme="minorHAnsi"/>
                <w:sz w:val="20"/>
                <w:szCs w:val="20"/>
              </w:rPr>
            </w:pPr>
            <w:r>
              <w:rPr>
                <w:rFonts w:asciiTheme="minorHAnsi" w:hAnsiTheme="minorHAnsi" w:cstheme="minorHAnsi"/>
                <w:sz w:val="20"/>
                <w:szCs w:val="20"/>
              </w:rPr>
              <w:t>8.7</w:t>
            </w:r>
          </w:p>
        </w:tc>
        <w:tc>
          <w:tcPr>
            <w:tcW w:w="7938" w:type="dxa"/>
            <w:tcBorders>
              <w:top w:val="single" w:sz="4" w:space="0" w:color="auto"/>
              <w:bottom w:val="nil"/>
            </w:tcBorders>
          </w:tcPr>
          <w:p w14:paraId="79F7C480" w14:textId="7C094E70" w:rsidR="00E2506D" w:rsidRPr="00312FAC" w:rsidRDefault="00242BC0" w:rsidP="00E2506D">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Annual Performance Review 2020/21</w:t>
            </w:r>
          </w:p>
          <w:p w14:paraId="4E9680D5" w14:textId="69C70EAD" w:rsidR="00621541" w:rsidRPr="00312FAC" w:rsidRDefault="00621541" w:rsidP="00E2506D">
            <w:pPr>
              <w:rPr>
                <w:rFonts w:asciiTheme="minorHAnsi" w:hAnsiTheme="minorHAnsi" w:cstheme="minorHAnsi"/>
                <w:b/>
                <w:bCs/>
                <w:sz w:val="20"/>
                <w:szCs w:val="20"/>
                <w:u w:val="single"/>
              </w:rPr>
            </w:pPr>
          </w:p>
          <w:p w14:paraId="31B6C3BD" w14:textId="03EA5C7B" w:rsidR="009B7A2D" w:rsidRDefault="009B7A2D" w:rsidP="009B7A2D">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MR submitted a paper, which provided an </w:t>
            </w:r>
            <w:r w:rsidRPr="009B7A2D">
              <w:rPr>
                <w:rFonts w:asciiTheme="minorHAnsi" w:eastAsia="Calibri" w:hAnsiTheme="minorHAnsi" w:cstheme="minorHAnsi"/>
                <w:sz w:val="20"/>
                <w:szCs w:val="20"/>
                <w:lang w:eastAsia="en-US"/>
              </w:rPr>
              <w:t>update on the LLEP’s Annual Performance Review 2020/21.</w:t>
            </w:r>
          </w:p>
          <w:p w14:paraId="50EA7C40" w14:textId="4EAD8B7A" w:rsidR="009B7A2D" w:rsidRDefault="009B7A2D" w:rsidP="009B7A2D">
            <w:pPr>
              <w:rPr>
                <w:rFonts w:asciiTheme="minorHAnsi" w:eastAsia="Calibri" w:hAnsiTheme="minorHAnsi" w:cstheme="minorHAnsi"/>
                <w:sz w:val="20"/>
                <w:szCs w:val="20"/>
                <w:lang w:eastAsia="en-US"/>
              </w:rPr>
            </w:pPr>
          </w:p>
          <w:p w14:paraId="693F6D22" w14:textId="220A33C6" w:rsidR="009B7A2D" w:rsidRDefault="009B7A2D" w:rsidP="009B7A2D">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It was reported that the meeting </w:t>
            </w:r>
            <w:r w:rsidRPr="009B7A2D">
              <w:rPr>
                <w:rFonts w:asciiTheme="minorHAnsi" w:eastAsia="Calibri" w:hAnsiTheme="minorHAnsi" w:cstheme="minorHAnsi"/>
                <w:sz w:val="20"/>
                <w:szCs w:val="20"/>
                <w:lang w:eastAsia="en-US"/>
              </w:rPr>
              <w:t xml:space="preserve">with the Cities and Local Growth Unit (CLGU) </w:t>
            </w:r>
            <w:r>
              <w:rPr>
                <w:rFonts w:asciiTheme="minorHAnsi" w:eastAsia="Calibri" w:hAnsiTheme="minorHAnsi" w:cstheme="minorHAnsi"/>
                <w:sz w:val="20"/>
                <w:szCs w:val="20"/>
                <w:lang w:eastAsia="en-US"/>
              </w:rPr>
              <w:t xml:space="preserve">would </w:t>
            </w:r>
            <w:r w:rsidRPr="009B7A2D">
              <w:rPr>
                <w:rFonts w:asciiTheme="minorHAnsi" w:eastAsia="Calibri" w:hAnsiTheme="minorHAnsi" w:cstheme="minorHAnsi"/>
                <w:sz w:val="20"/>
                <w:szCs w:val="20"/>
                <w:lang w:eastAsia="en-US"/>
              </w:rPr>
              <w:t>take place on 12 February 2021</w:t>
            </w:r>
            <w:r>
              <w:rPr>
                <w:rFonts w:asciiTheme="minorHAnsi" w:eastAsia="Calibri" w:hAnsiTheme="minorHAnsi" w:cstheme="minorHAnsi"/>
                <w:sz w:val="20"/>
                <w:szCs w:val="20"/>
                <w:lang w:eastAsia="en-US"/>
              </w:rPr>
              <w:t xml:space="preserve"> and was the </w:t>
            </w:r>
            <w:r w:rsidRPr="009B7A2D">
              <w:rPr>
                <w:rFonts w:asciiTheme="minorHAnsi" w:eastAsia="Calibri" w:hAnsiTheme="minorHAnsi" w:cstheme="minorHAnsi"/>
                <w:sz w:val="20"/>
                <w:szCs w:val="20"/>
                <w:lang w:eastAsia="en-US"/>
              </w:rPr>
              <w:t>formal way by which the government</w:t>
            </w:r>
            <w:r>
              <w:rPr>
                <w:rFonts w:asciiTheme="minorHAnsi" w:eastAsia="Calibri" w:hAnsiTheme="minorHAnsi" w:cstheme="minorHAnsi"/>
                <w:sz w:val="20"/>
                <w:szCs w:val="20"/>
                <w:lang w:eastAsia="en-US"/>
              </w:rPr>
              <w:t xml:space="preserve"> would </w:t>
            </w:r>
            <w:r w:rsidRPr="009B7A2D">
              <w:rPr>
                <w:rFonts w:asciiTheme="minorHAnsi" w:eastAsia="Calibri" w:hAnsiTheme="minorHAnsi" w:cstheme="minorHAnsi"/>
                <w:sz w:val="20"/>
                <w:szCs w:val="20"/>
                <w:lang w:eastAsia="en-US"/>
              </w:rPr>
              <w:t>discuss the contribution the L</w:t>
            </w:r>
            <w:r>
              <w:rPr>
                <w:rFonts w:asciiTheme="minorHAnsi" w:eastAsia="Calibri" w:hAnsiTheme="minorHAnsi" w:cstheme="minorHAnsi"/>
                <w:sz w:val="20"/>
                <w:szCs w:val="20"/>
                <w:lang w:eastAsia="en-US"/>
              </w:rPr>
              <w:t>L</w:t>
            </w:r>
            <w:r w:rsidRPr="009B7A2D">
              <w:rPr>
                <w:rFonts w:asciiTheme="minorHAnsi" w:eastAsia="Calibri" w:hAnsiTheme="minorHAnsi" w:cstheme="minorHAnsi"/>
                <w:sz w:val="20"/>
                <w:szCs w:val="20"/>
                <w:lang w:eastAsia="en-US"/>
              </w:rPr>
              <w:t>EP ha</w:t>
            </w:r>
            <w:r>
              <w:rPr>
                <w:rFonts w:asciiTheme="minorHAnsi" w:eastAsia="Calibri" w:hAnsiTheme="minorHAnsi" w:cstheme="minorHAnsi"/>
                <w:sz w:val="20"/>
                <w:szCs w:val="20"/>
                <w:lang w:eastAsia="en-US"/>
              </w:rPr>
              <w:t>d</w:t>
            </w:r>
            <w:r w:rsidRPr="009B7A2D">
              <w:rPr>
                <w:rFonts w:asciiTheme="minorHAnsi" w:eastAsia="Calibri" w:hAnsiTheme="minorHAnsi" w:cstheme="minorHAnsi"/>
                <w:sz w:val="20"/>
                <w:szCs w:val="20"/>
                <w:lang w:eastAsia="en-US"/>
              </w:rPr>
              <w:t xml:space="preserve"> made towards driving local economic growth; to review governance and assurance processes; to look at progress on delivery of key local growth programmes; and to discuss the L</w:t>
            </w:r>
            <w:r w:rsidR="00E23D67">
              <w:rPr>
                <w:rFonts w:asciiTheme="minorHAnsi" w:eastAsia="Calibri" w:hAnsiTheme="minorHAnsi" w:cstheme="minorHAnsi"/>
                <w:sz w:val="20"/>
                <w:szCs w:val="20"/>
                <w:lang w:eastAsia="en-US"/>
              </w:rPr>
              <w:t>L</w:t>
            </w:r>
            <w:r w:rsidRPr="009B7A2D">
              <w:rPr>
                <w:rFonts w:asciiTheme="minorHAnsi" w:eastAsia="Calibri" w:hAnsiTheme="minorHAnsi" w:cstheme="minorHAnsi"/>
                <w:sz w:val="20"/>
                <w:szCs w:val="20"/>
                <w:lang w:eastAsia="en-US"/>
              </w:rPr>
              <w:t>EP’s strategic impact, priorities and</w:t>
            </w:r>
            <w:r w:rsidR="00E23D67">
              <w:rPr>
                <w:rFonts w:asciiTheme="minorHAnsi" w:eastAsia="Calibri" w:hAnsiTheme="minorHAnsi" w:cstheme="minorHAnsi"/>
                <w:sz w:val="20"/>
                <w:szCs w:val="20"/>
                <w:lang w:eastAsia="en-US"/>
              </w:rPr>
              <w:t xml:space="preserve"> priorities</w:t>
            </w:r>
            <w:r w:rsidRPr="009B7A2D">
              <w:rPr>
                <w:rFonts w:asciiTheme="minorHAnsi" w:eastAsia="Calibri" w:hAnsiTheme="minorHAnsi" w:cstheme="minorHAnsi"/>
                <w:sz w:val="20"/>
                <w:szCs w:val="20"/>
                <w:lang w:eastAsia="en-US"/>
              </w:rPr>
              <w:t xml:space="preserve"> for the year ahead.  </w:t>
            </w:r>
          </w:p>
          <w:p w14:paraId="675F9F37" w14:textId="77777777" w:rsidR="009B7A2D" w:rsidRDefault="009B7A2D" w:rsidP="009B7A2D">
            <w:pPr>
              <w:rPr>
                <w:rFonts w:asciiTheme="minorHAnsi" w:eastAsia="Calibri" w:hAnsiTheme="minorHAnsi" w:cstheme="minorHAnsi"/>
                <w:sz w:val="20"/>
                <w:szCs w:val="20"/>
                <w:lang w:eastAsia="en-US"/>
              </w:rPr>
            </w:pPr>
          </w:p>
          <w:p w14:paraId="2DAA8892" w14:textId="77777777" w:rsidR="007A3E88" w:rsidRDefault="009B7A2D" w:rsidP="007A3E88">
            <w:pPr>
              <w:rPr>
                <w:rFonts w:asciiTheme="minorHAnsi" w:eastAsia="Calibri" w:hAnsiTheme="minorHAnsi" w:cstheme="minorHAnsi"/>
                <w:sz w:val="20"/>
                <w:szCs w:val="20"/>
                <w:lang w:eastAsia="en-US"/>
              </w:rPr>
            </w:pPr>
            <w:r w:rsidRPr="009B7A2D">
              <w:rPr>
                <w:rFonts w:asciiTheme="minorHAnsi" w:eastAsia="Calibri" w:hAnsiTheme="minorHAnsi" w:cstheme="minorHAnsi"/>
                <w:sz w:val="20"/>
                <w:szCs w:val="20"/>
                <w:lang w:eastAsia="en-US"/>
              </w:rPr>
              <w:t>The APR also act</w:t>
            </w:r>
            <w:r>
              <w:rPr>
                <w:rFonts w:asciiTheme="minorHAnsi" w:eastAsia="Calibri" w:hAnsiTheme="minorHAnsi" w:cstheme="minorHAnsi"/>
                <w:sz w:val="20"/>
                <w:szCs w:val="20"/>
                <w:lang w:eastAsia="en-US"/>
              </w:rPr>
              <w:t>ed</w:t>
            </w:r>
            <w:r w:rsidRPr="009B7A2D">
              <w:rPr>
                <w:rFonts w:asciiTheme="minorHAnsi" w:eastAsia="Calibri" w:hAnsiTheme="minorHAnsi" w:cstheme="minorHAnsi"/>
                <w:sz w:val="20"/>
                <w:szCs w:val="20"/>
                <w:lang w:eastAsia="en-US"/>
              </w:rPr>
              <w:t xml:space="preserve"> as a key milestone in the process of confirming Getting Building Fund payments for the following financial year.</w:t>
            </w:r>
            <w:r>
              <w:rPr>
                <w:rFonts w:asciiTheme="minorHAnsi" w:eastAsia="Calibri" w:hAnsiTheme="minorHAnsi" w:cstheme="minorHAnsi"/>
                <w:sz w:val="20"/>
                <w:szCs w:val="20"/>
                <w:lang w:eastAsia="en-US"/>
              </w:rPr>
              <w:t xml:space="preserve">  It was noted that the </w:t>
            </w:r>
            <w:r w:rsidRPr="009B7A2D">
              <w:rPr>
                <w:rFonts w:asciiTheme="minorHAnsi" w:eastAsia="Calibri" w:hAnsiTheme="minorHAnsi" w:cstheme="minorHAnsi"/>
                <w:sz w:val="20"/>
                <w:szCs w:val="20"/>
                <w:lang w:eastAsia="en-US"/>
              </w:rPr>
              <w:t>process w</w:t>
            </w:r>
            <w:r>
              <w:rPr>
                <w:rFonts w:asciiTheme="minorHAnsi" w:eastAsia="Calibri" w:hAnsiTheme="minorHAnsi" w:cstheme="minorHAnsi"/>
                <w:sz w:val="20"/>
                <w:szCs w:val="20"/>
                <w:lang w:eastAsia="en-US"/>
              </w:rPr>
              <w:t>ould</w:t>
            </w:r>
            <w:r w:rsidRPr="009B7A2D">
              <w:rPr>
                <w:rFonts w:asciiTheme="minorHAnsi" w:eastAsia="Calibri" w:hAnsiTheme="minorHAnsi" w:cstheme="minorHAnsi"/>
                <w:sz w:val="20"/>
                <w:szCs w:val="20"/>
                <w:lang w:eastAsia="en-US"/>
              </w:rPr>
              <w:t xml:space="preserve"> focus on three themes of Governance, Delivery and Strategic Impact</w:t>
            </w:r>
            <w:r>
              <w:rPr>
                <w:rFonts w:asciiTheme="minorHAnsi" w:eastAsia="Calibri" w:hAnsiTheme="minorHAnsi" w:cstheme="minorHAnsi"/>
                <w:sz w:val="20"/>
                <w:szCs w:val="20"/>
                <w:lang w:eastAsia="en-US"/>
              </w:rPr>
              <w:t xml:space="preserve">, and the </w:t>
            </w:r>
            <w:r w:rsidRPr="009B7A2D">
              <w:rPr>
                <w:rFonts w:asciiTheme="minorHAnsi" w:eastAsia="Calibri" w:hAnsiTheme="minorHAnsi" w:cstheme="minorHAnsi"/>
                <w:sz w:val="20"/>
                <w:szCs w:val="20"/>
                <w:lang w:eastAsia="en-US"/>
              </w:rPr>
              <w:t>meeting w</w:t>
            </w:r>
            <w:r>
              <w:rPr>
                <w:rFonts w:asciiTheme="minorHAnsi" w:eastAsia="Calibri" w:hAnsiTheme="minorHAnsi" w:cstheme="minorHAnsi"/>
                <w:sz w:val="20"/>
                <w:szCs w:val="20"/>
                <w:lang w:eastAsia="en-US"/>
              </w:rPr>
              <w:t xml:space="preserve">ould </w:t>
            </w:r>
            <w:r w:rsidRPr="009B7A2D">
              <w:rPr>
                <w:rFonts w:asciiTheme="minorHAnsi" w:eastAsia="Calibri" w:hAnsiTheme="minorHAnsi" w:cstheme="minorHAnsi"/>
                <w:sz w:val="20"/>
                <w:szCs w:val="20"/>
                <w:lang w:eastAsia="en-US"/>
              </w:rPr>
              <w:t>be chaired by the Cities and Local Growth Deputy Director</w:t>
            </w:r>
            <w:r>
              <w:rPr>
                <w:rFonts w:asciiTheme="minorHAnsi" w:eastAsia="Calibri" w:hAnsiTheme="minorHAnsi" w:cstheme="minorHAnsi"/>
                <w:sz w:val="20"/>
                <w:szCs w:val="20"/>
                <w:lang w:eastAsia="en-US"/>
              </w:rPr>
              <w:t xml:space="preserve">.  The </w:t>
            </w:r>
            <w:r w:rsidRPr="009B7A2D">
              <w:rPr>
                <w:rFonts w:asciiTheme="minorHAnsi" w:eastAsia="Calibri" w:hAnsiTheme="minorHAnsi" w:cstheme="minorHAnsi"/>
                <w:sz w:val="20"/>
                <w:szCs w:val="20"/>
                <w:lang w:eastAsia="en-US"/>
              </w:rPr>
              <w:t>LLEP</w:t>
            </w:r>
            <w:r>
              <w:rPr>
                <w:rFonts w:asciiTheme="minorHAnsi" w:eastAsia="Calibri" w:hAnsiTheme="minorHAnsi" w:cstheme="minorHAnsi"/>
                <w:sz w:val="20"/>
                <w:szCs w:val="20"/>
                <w:lang w:eastAsia="en-US"/>
              </w:rPr>
              <w:t>’s</w:t>
            </w:r>
            <w:r w:rsidRPr="009B7A2D">
              <w:rPr>
                <w:rFonts w:asciiTheme="minorHAnsi" w:eastAsia="Calibri" w:hAnsiTheme="minorHAnsi" w:cstheme="minorHAnsi"/>
                <w:sz w:val="20"/>
                <w:szCs w:val="20"/>
                <w:lang w:eastAsia="en-US"/>
              </w:rPr>
              <w:t xml:space="preserve"> representation w</w:t>
            </w:r>
            <w:r>
              <w:rPr>
                <w:rFonts w:asciiTheme="minorHAnsi" w:eastAsia="Calibri" w:hAnsiTheme="minorHAnsi" w:cstheme="minorHAnsi"/>
                <w:sz w:val="20"/>
                <w:szCs w:val="20"/>
                <w:lang w:eastAsia="en-US"/>
              </w:rPr>
              <w:t xml:space="preserve">ould </w:t>
            </w:r>
            <w:r w:rsidRPr="009B7A2D">
              <w:rPr>
                <w:rFonts w:asciiTheme="minorHAnsi" w:eastAsia="Calibri" w:hAnsiTheme="minorHAnsi" w:cstheme="minorHAnsi"/>
                <w:sz w:val="20"/>
                <w:szCs w:val="20"/>
                <w:lang w:eastAsia="en-US"/>
              </w:rPr>
              <w:t xml:space="preserve">include the Chair, Chief Executive, senior officers and the S151 officer/representative of the accountable body. </w:t>
            </w:r>
          </w:p>
          <w:p w14:paraId="2A8A4EE1" w14:textId="77777777" w:rsidR="00373837" w:rsidRDefault="00373837" w:rsidP="00373837">
            <w:pPr>
              <w:rPr>
                <w:rFonts w:asciiTheme="minorHAnsi" w:eastAsia="Calibri" w:hAnsiTheme="minorHAnsi" w:cstheme="minorHAnsi"/>
                <w:sz w:val="20"/>
                <w:szCs w:val="20"/>
                <w:lang w:eastAsia="en-US"/>
              </w:rPr>
            </w:pPr>
          </w:p>
          <w:p w14:paraId="1C009340" w14:textId="48E3EA3C" w:rsidR="00373837" w:rsidRPr="00373837" w:rsidRDefault="00373837" w:rsidP="00373837">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It was noted that the </w:t>
            </w:r>
            <w:r w:rsidRPr="00373837">
              <w:rPr>
                <w:rFonts w:asciiTheme="minorHAnsi" w:eastAsia="Calibri" w:hAnsiTheme="minorHAnsi" w:cstheme="minorHAnsi"/>
                <w:sz w:val="20"/>
                <w:szCs w:val="20"/>
                <w:lang w:eastAsia="en-US"/>
              </w:rPr>
              <w:t>outcome</w:t>
            </w:r>
            <w:r>
              <w:rPr>
                <w:rFonts w:asciiTheme="minorHAnsi" w:eastAsia="Calibri" w:hAnsiTheme="minorHAnsi" w:cstheme="minorHAnsi"/>
                <w:sz w:val="20"/>
                <w:szCs w:val="20"/>
                <w:lang w:eastAsia="en-US"/>
              </w:rPr>
              <w:t>s</w:t>
            </w:r>
            <w:r w:rsidRPr="00373837">
              <w:rPr>
                <w:rFonts w:asciiTheme="minorHAnsi" w:eastAsia="Calibri" w:hAnsiTheme="minorHAnsi" w:cstheme="minorHAnsi"/>
                <w:sz w:val="20"/>
                <w:szCs w:val="20"/>
                <w:lang w:eastAsia="en-US"/>
              </w:rPr>
              <w:t xml:space="preserve"> for the three themes for the APR in 2019/20 were; Governance: Good; Delivery: Exceptional and Strategic Impact: Requirements Met.</w:t>
            </w:r>
          </w:p>
          <w:p w14:paraId="483107AF" w14:textId="77777777" w:rsidR="00373837" w:rsidRDefault="00373837" w:rsidP="007A3E88">
            <w:pPr>
              <w:rPr>
                <w:rFonts w:asciiTheme="minorHAnsi" w:eastAsia="Calibri" w:hAnsiTheme="minorHAnsi" w:cstheme="minorHAnsi"/>
                <w:sz w:val="20"/>
                <w:szCs w:val="20"/>
                <w:lang w:eastAsia="en-US"/>
              </w:rPr>
            </w:pPr>
          </w:p>
          <w:p w14:paraId="266566E3" w14:textId="19CDB343" w:rsidR="007A3E88" w:rsidRDefault="007A3E88" w:rsidP="007A3E88">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NM commented that in respect of the </w:t>
            </w:r>
            <w:r w:rsidR="009B7A2D" w:rsidRPr="009B7A2D">
              <w:rPr>
                <w:rFonts w:asciiTheme="minorHAnsi" w:eastAsia="Calibri" w:hAnsiTheme="minorHAnsi" w:cstheme="minorHAnsi"/>
                <w:sz w:val="20"/>
                <w:szCs w:val="20"/>
                <w:lang w:eastAsia="en-US"/>
              </w:rPr>
              <w:t xml:space="preserve">document </w:t>
            </w:r>
            <w:r>
              <w:rPr>
                <w:rFonts w:asciiTheme="minorHAnsi" w:eastAsia="Calibri" w:hAnsiTheme="minorHAnsi" w:cstheme="minorHAnsi"/>
                <w:sz w:val="20"/>
                <w:szCs w:val="20"/>
                <w:lang w:eastAsia="en-US"/>
              </w:rPr>
              <w:t xml:space="preserve">sent to Government in January </w:t>
            </w:r>
            <w:r w:rsidR="009B7A2D" w:rsidRPr="009B7A2D">
              <w:rPr>
                <w:rFonts w:asciiTheme="minorHAnsi" w:eastAsia="Calibri" w:hAnsiTheme="minorHAnsi" w:cstheme="minorHAnsi"/>
                <w:sz w:val="20"/>
                <w:szCs w:val="20"/>
                <w:lang w:eastAsia="en-US"/>
              </w:rPr>
              <w:t xml:space="preserve">2021, which </w:t>
            </w:r>
            <w:r>
              <w:rPr>
                <w:rFonts w:asciiTheme="minorHAnsi" w:eastAsia="Calibri" w:hAnsiTheme="minorHAnsi" w:cstheme="minorHAnsi"/>
                <w:sz w:val="20"/>
                <w:szCs w:val="20"/>
                <w:lang w:eastAsia="en-US"/>
              </w:rPr>
              <w:t>was a</w:t>
            </w:r>
            <w:r w:rsidR="009B7A2D" w:rsidRPr="009B7A2D">
              <w:rPr>
                <w:rFonts w:asciiTheme="minorHAnsi" w:eastAsia="Calibri" w:hAnsiTheme="minorHAnsi" w:cstheme="minorHAnsi"/>
                <w:sz w:val="20"/>
                <w:szCs w:val="20"/>
                <w:lang w:eastAsia="en-US"/>
              </w:rPr>
              <w:t>ppend</w:t>
            </w:r>
            <w:r>
              <w:rPr>
                <w:rFonts w:asciiTheme="minorHAnsi" w:eastAsia="Calibri" w:hAnsiTheme="minorHAnsi" w:cstheme="minorHAnsi"/>
                <w:sz w:val="20"/>
                <w:szCs w:val="20"/>
                <w:lang w:eastAsia="en-US"/>
              </w:rPr>
              <w:t>ed to the report, details of ought to be shared with Directors prior to its submission.  In response reassurance was given that much of the content related to the</w:t>
            </w:r>
            <w:r w:rsidR="00E23D67">
              <w:rPr>
                <w:rFonts w:asciiTheme="minorHAnsi" w:eastAsia="Calibri" w:hAnsiTheme="minorHAnsi" w:cstheme="minorHAnsi"/>
                <w:sz w:val="20"/>
                <w:szCs w:val="20"/>
                <w:lang w:eastAsia="en-US"/>
              </w:rPr>
              <w:t xml:space="preserve"> programme</w:t>
            </w:r>
            <w:r>
              <w:rPr>
                <w:rFonts w:asciiTheme="minorHAnsi" w:eastAsia="Calibri" w:hAnsiTheme="minorHAnsi" w:cstheme="minorHAnsi"/>
                <w:sz w:val="20"/>
                <w:szCs w:val="20"/>
                <w:lang w:eastAsia="en-US"/>
              </w:rPr>
              <w:t xml:space="preserve"> performance data, as regularly reported in the LGF and recent GPF updates to the Investment Panel.</w:t>
            </w:r>
          </w:p>
          <w:p w14:paraId="44810DA4" w14:textId="77777777" w:rsidR="007A3E88" w:rsidRDefault="007A3E88" w:rsidP="00242BC0">
            <w:pPr>
              <w:rPr>
                <w:rFonts w:asciiTheme="minorHAnsi" w:eastAsia="Calibri" w:hAnsiTheme="minorHAnsi" w:cstheme="minorHAnsi"/>
                <w:sz w:val="20"/>
                <w:szCs w:val="20"/>
                <w:lang w:eastAsia="en-US"/>
              </w:rPr>
            </w:pPr>
          </w:p>
          <w:p w14:paraId="1B419B8D" w14:textId="7453FCDC" w:rsidR="007A3E88" w:rsidRDefault="007A3E88" w:rsidP="00242BC0">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AM also commented on the need to undertake Board effectiveness reviews separately from the APR.  This view was accepted, and the Chief Executive would discuss the options with the Chair in due course.</w:t>
            </w:r>
          </w:p>
          <w:p w14:paraId="0564B9AF" w14:textId="50E1479A" w:rsidR="00242BC0" w:rsidRDefault="00242BC0" w:rsidP="007A3E88">
            <w:pPr>
              <w:rPr>
                <w:rFonts w:asciiTheme="minorHAnsi" w:eastAsia="Calibri" w:hAnsiTheme="minorHAnsi" w:cstheme="minorHAnsi"/>
                <w:sz w:val="20"/>
                <w:szCs w:val="20"/>
                <w:lang w:eastAsia="en-US"/>
              </w:rPr>
            </w:pPr>
          </w:p>
          <w:p w14:paraId="699D3C3F" w14:textId="0362CF89" w:rsidR="00835A88" w:rsidRPr="00E23D67" w:rsidRDefault="007A3E88" w:rsidP="007A3E88">
            <w:pPr>
              <w:rPr>
                <w:rFonts w:asciiTheme="minorHAnsi" w:hAnsiTheme="minorHAnsi" w:cstheme="minorHAnsi"/>
                <w:sz w:val="20"/>
                <w:szCs w:val="20"/>
              </w:rPr>
            </w:pPr>
            <w:r w:rsidRPr="00312FAC">
              <w:rPr>
                <w:rFonts w:asciiTheme="minorHAnsi" w:hAnsiTheme="minorHAnsi" w:cstheme="minorHAnsi"/>
                <w:sz w:val="20"/>
                <w:szCs w:val="20"/>
              </w:rPr>
              <w:t xml:space="preserve">AGREED </w:t>
            </w:r>
            <w:r>
              <w:rPr>
                <w:rFonts w:asciiTheme="minorHAnsi" w:hAnsiTheme="minorHAnsi" w:cstheme="minorHAnsi"/>
                <w:sz w:val="20"/>
                <w:szCs w:val="20"/>
              </w:rPr>
              <w:t>that the update be noted.</w:t>
            </w:r>
          </w:p>
          <w:p w14:paraId="68C93C9D" w14:textId="6A9DEADE" w:rsidR="00373837" w:rsidRPr="007A3E88" w:rsidRDefault="00373837" w:rsidP="007A3E88">
            <w:pPr>
              <w:rPr>
                <w:rFonts w:cstheme="minorHAnsi"/>
                <w:sz w:val="20"/>
                <w:szCs w:val="20"/>
              </w:rPr>
            </w:pPr>
          </w:p>
        </w:tc>
        <w:tc>
          <w:tcPr>
            <w:tcW w:w="986" w:type="dxa"/>
            <w:tcBorders>
              <w:top w:val="single" w:sz="4" w:space="0" w:color="auto"/>
              <w:bottom w:val="nil"/>
            </w:tcBorders>
          </w:tcPr>
          <w:p w14:paraId="239B973E" w14:textId="77777777" w:rsidR="00D12229" w:rsidRDefault="00D12229" w:rsidP="00835A88">
            <w:pPr>
              <w:rPr>
                <w:rFonts w:asciiTheme="minorHAnsi" w:hAnsiTheme="minorHAnsi" w:cstheme="minorHAnsi"/>
                <w:b/>
                <w:bCs/>
                <w:sz w:val="20"/>
                <w:szCs w:val="20"/>
                <w:highlight w:val="yellow"/>
              </w:rPr>
            </w:pPr>
          </w:p>
          <w:p w14:paraId="35D51EF8" w14:textId="77777777" w:rsidR="007A3E88" w:rsidRDefault="007A3E88" w:rsidP="00835A88">
            <w:pPr>
              <w:rPr>
                <w:rFonts w:asciiTheme="minorHAnsi" w:hAnsiTheme="minorHAnsi" w:cstheme="minorHAnsi"/>
                <w:b/>
                <w:bCs/>
                <w:sz w:val="20"/>
                <w:szCs w:val="20"/>
                <w:highlight w:val="yellow"/>
              </w:rPr>
            </w:pPr>
          </w:p>
          <w:p w14:paraId="6656A6D9" w14:textId="77777777" w:rsidR="007A3E88" w:rsidRDefault="007A3E88" w:rsidP="00835A88">
            <w:pPr>
              <w:rPr>
                <w:rFonts w:asciiTheme="minorHAnsi" w:hAnsiTheme="minorHAnsi" w:cstheme="minorHAnsi"/>
                <w:b/>
                <w:bCs/>
                <w:sz w:val="20"/>
                <w:szCs w:val="20"/>
                <w:highlight w:val="yellow"/>
              </w:rPr>
            </w:pPr>
          </w:p>
          <w:p w14:paraId="65C41648" w14:textId="77777777" w:rsidR="007A3E88" w:rsidRDefault="007A3E88" w:rsidP="00835A88">
            <w:pPr>
              <w:rPr>
                <w:rFonts w:asciiTheme="minorHAnsi" w:hAnsiTheme="minorHAnsi" w:cstheme="minorHAnsi"/>
                <w:b/>
                <w:bCs/>
                <w:sz w:val="20"/>
                <w:szCs w:val="20"/>
                <w:highlight w:val="yellow"/>
              </w:rPr>
            </w:pPr>
          </w:p>
          <w:p w14:paraId="0B2E59CD" w14:textId="77777777" w:rsidR="007A3E88" w:rsidRDefault="007A3E88" w:rsidP="00835A88">
            <w:pPr>
              <w:rPr>
                <w:rFonts w:asciiTheme="minorHAnsi" w:hAnsiTheme="minorHAnsi" w:cstheme="minorHAnsi"/>
                <w:b/>
                <w:bCs/>
                <w:sz w:val="20"/>
                <w:szCs w:val="20"/>
                <w:highlight w:val="yellow"/>
              </w:rPr>
            </w:pPr>
          </w:p>
          <w:p w14:paraId="54677FA0" w14:textId="77777777" w:rsidR="007A3E88" w:rsidRDefault="007A3E88" w:rsidP="00835A88">
            <w:pPr>
              <w:rPr>
                <w:rFonts w:asciiTheme="minorHAnsi" w:hAnsiTheme="minorHAnsi" w:cstheme="minorHAnsi"/>
                <w:b/>
                <w:bCs/>
                <w:sz w:val="20"/>
                <w:szCs w:val="20"/>
                <w:highlight w:val="yellow"/>
              </w:rPr>
            </w:pPr>
          </w:p>
          <w:p w14:paraId="609374C0" w14:textId="77777777" w:rsidR="007A3E88" w:rsidRDefault="007A3E88" w:rsidP="00835A88">
            <w:pPr>
              <w:rPr>
                <w:rFonts w:asciiTheme="minorHAnsi" w:hAnsiTheme="minorHAnsi" w:cstheme="minorHAnsi"/>
                <w:b/>
                <w:bCs/>
                <w:sz w:val="20"/>
                <w:szCs w:val="20"/>
                <w:highlight w:val="yellow"/>
              </w:rPr>
            </w:pPr>
          </w:p>
          <w:p w14:paraId="6651467A" w14:textId="77777777" w:rsidR="007A3E88" w:rsidRDefault="007A3E88" w:rsidP="00835A88">
            <w:pPr>
              <w:rPr>
                <w:rFonts w:asciiTheme="minorHAnsi" w:hAnsiTheme="minorHAnsi" w:cstheme="minorHAnsi"/>
                <w:b/>
                <w:bCs/>
                <w:sz w:val="20"/>
                <w:szCs w:val="20"/>
                <w:highlight w:val="yellow"/>
              </w:rPr>
            </w:pPr>
          </w:p>
          <w:p w14:paraId="29F6EC80" w14:textId="77777777" w:rsidR="007A3E88" w:rsidRDefault="007A3E88" w:rsidP="00835A88">
            <w:pPr>
              <w:rPr>
                <w:rFonts w:asciiTheme="minorHAnsi" w:hAnsiTheme="minorHAnsi" w:cstheme="minorHAnsi"/>
                <w:b/>
                <w:bCs/>
                <w:sz w:val="20"/>
                <w:szCs w:val="20"/>
                <w:highlight w:val="yellow"/>
              </w:rPr>
            </w:pPr>
          </w:p>
          <w:p w14:paraId="08A0BF72" w14:textId="77777777" w:rsidR="007A3E88" w:rsidRDefault="007A3E88" w:rsidP="00835A88">
            <w:pPr>
              <w:rPr>
                <w:rFonts w:asciiTheme="minorHAnsi" w:hAnsiTheme="minorHAnsi" w:cstheme="minorHAnsi"/>
                <w:b/>
                <w:bCs/>
                <w:sz w:val="20"/>
                <w:szCs w:val="20"/>
                <w:highlight w:val="yellow"/>
              </w:rPr>
            </w:pPr>
          </w:p>
          <w:p w14:paraId="574DEB74" w14:textId="77777777" w:rsidR="007A3E88" w:rsidRDefault="007A3E88" w:rsidP="00835A88">
            <w:pPr>
              <w:rPr>
                <w:rFonts w:asciiTheme="minorHAnsi" w:hAnsiTheme="minorHAnsi" w:cstheme="minorHAnsi"/>
                <w:b/>
                <w:bCs/>
                <w:sz w:val="20"/>
                <w:szCs w:val="20"/>
                <w:highlight w:val="yellow"/>
              </w:rPr>
            </w:pPr>
          </w:p>
          <w:p w14:paraId="5C6C706C" w14:textId="77777777" w:rsidR="007A3E88" w:rsidRDefault="007A3E88" w:rsidP="00835A88">
            <w:pPr>
              <w:rPr>
                <w:rFonts w:asciiTheme="minorHAnsi" w:hAnsiTheme="minorHAnsi" w:cstheme="minorHAnsi"/>
                <w:b/>
                <w:bCs/>
                <w:sz w:val="20"/>
                <w:szCs w:val="20"/>
                <w:highlight w:val="yellow"/>
              </w:rPr>
            </w:pPr>
          </w:p>
          <w:p w14:paraId="73B4A059" w14:textId="77777777" w:rsidR="007A3E88" w:rsidRDefault="007A3E88" w:rsidP="00835A88">
            <w:pPr>
              <w:rPr>
                <w:rFonts w:asciiTheme="minorHAnsi" w:hAnsiTheme="minorHAnsi" w:cstheme="minorHAnsi"/>
                <w:b/>
                <w:bCs/>
                <w:sz w:val="20"/>
                <w:szCs w:val="20"/>
                <w:highlight w:val="yellow"/>
              </w:rPr>
            </w:pPr>
          </w:p>
          <w:p w14:paraId="6D4BCFD4" w14:textId="77777777" w:rsidR="007A3E88" w:rsidRDefault="007A3E88" w:rsidP="00835A88">
            <w:pPr>
              <w:rPr>
                <w:rFonts w:asciiTheme="minorHAnsi" w:hAnsiTheme="minorHAnsi" w:cstheme="minorHAnsi"/>
                <w:b/>
                <w:bCs/>
                <w:sz w:val="20"/>
                <w:szCs w:val="20"/>
                <w:highlight w:val="yellow"/>
              </w:rPr>
            </w:pPr>
          </w:p>
          <w:p w14:paraId="554BF7FE" w14:textId="77777777" w:rsidR="007A3E88" w:rsidRDefault="007A3E88" w:rsidP="00835A88">
            <w:pPr>
              <w:rPr>
                <w:rFonts w:asciiTheme="minorHAnsi" w:hAnsiTheme="minorHAnsi" w:cstheme="minorHAnsi"/>
                <w:b/>
                <w:bCs/>
                <w:sz w:val="20"/>
                <w:szCs w:val="20"/>
                <w:highlight w:val="yellow"/>
              </w:rPr>
            </w:pPr>
          </w:p>
          <w:p w14:paraId="6226BCE3" w14:textId="77777777" w:rsidR="007A3E88" w:rsidRDefault="007A3E88" w:rsidP="00835A88">
            <w:pPr>
              <w:rPr>
                <w:rFonts w:asciiTheme="minorHAnsi" w:hAnsiTheme="minorHAnsi" w:cstheme="minorHAnsi"/>
                <w:b/>
                <w:bCs/>
                <w:sz w:val="20"/>
                <w:szCs w:val="20"/>
                <w:highlight w:val="yellow"/>
              </w:rPr>
            </w:pPr>
          </w:p>
          <w:p w14:paraId="5F7F0A87" w14:textId="77777777" w:rsidR="007A3E88" w:rsidRDefault="007A3E88" w:rsidP="00835A88">
            <w:pPr>
              <w:rPr>
                <w:rFonts w:asciiTheme="minorHAnsi" w:hAnsiTheme="minorHAnsi" w:cstheme="minorHAnsi"/>
                <w:b/>
                <w:bCs/>
                <w:sz w:val="20"/>
                <w:szCs w:val="20"/>
                <w:highlight w:val="yellow"/>
              </w:rPr>
            </w:pPr>
          </w:p>
          <w:p w14:paraId="1F0BCE13" w14:textId="77777777" w:rsidR="007A3E88" w:rsidRDefault="007A3E88" w:rsidP="00835A88">
            <w:pPr>
              <w:rPr>
                <w:rFonts w:asciiTheme="minorHAnsi" w:hAnsiTheme="minorHAnsi" w:cstheme="minorHAnsi"/>
                <w:b/>
                <w:bCs/>
                <w:sz w:val="20"/>
                <w:szCs w:val="20"/>
                <w:highlight w:val="yellow"/>
              </w:rPr>
            </w:pPr>
          </w:p>
          <w:p w14:paraId="09AFE039" w14:textId="77777777" w:rsidR="007A3E88" w:rsidRDefault="007A3E88" w:rsidP="00835A88">
            <w:pPr>
              <w:rPr>
                <w:rFonts w:asciiTheme="minorHAnsi" w:hAnsiTheme="minorHAnsi" w:cstheme="minorHAnsi"/>
                <w:b/>
                <w:bCs/>
                <w:sz w:val="20"/>
                <w:szCs w:val="20"/>
                <w:highlight w:val="yellow"/>
              </w:rPr>
            </w:pPr>
          </w:p>
          <w:p w14:paraId="2B510FF0" w14:textId="77777777" w:rsidR="007A3E88" w:rsidRDefault="007A3E88" w:rsidP="00835A88">
            <w:pPr>
              <w:rPr>
                <w:rFonts w:asciiTheme="minorHAnsi" w:hAnsiTheme="minorHAnsi" w:cstheme="minorHAnsi"/>
                <w:b/>
                <w:bCs/>
                <w:sz w:val="20"/>
                <w:szCs w:val="20"/>
                <w:highlight w:val="yellow"/>
              </w:rPr>
            </w:pPr>
          </w:p>
          <w:p w14:paraId="463715D6" w14:textId="77777777" w:rsidR="007A3E88" w:rsidRDefault="007A3E88" w:rsidP="00835A88">
            <w:pPr>
              <w:rPr>
                <w:rFonts w:asciiTheme="minorHAnsi" w:hAnsiTheme="minorHAnsi" w:cstheme="minorHAnsi"/>
                <w:b/>
                <w:bCs/>
                <w:sz w:val="20"/>
                <w:szCs w:val="20"/>
                <w:highlight w:val="yellow"/>
              </w:rPr>
            </w:pPr>
          </w:p>
          <w:p w14:paraId="1C114210" w14:textId="77777777" w:rsidR="007A3E88" w:rsidRDefault="007A3E88" w:rsidP="00835A88">
            <w:pPr>
              <w:rPr>
                <w:rFonts w:asciiTheme="minorHAnsi" w:hAnsiTheme="minorHAnsi" w:cstheme="minorHAnsi"/>
                <w:b/>
                <w:bCs/>
                <w:sz w:val="20"/>
                <w:szCs w:val="20"/>
                <w:highlight w:val="yellow"/>
              </w:rPr>
            </w:pPr>
          </w:p>
          <w:p w14:paraId="33BBC21B" w14:textId="77777777" w:rsidR="007A3E88" w:rsidRDefault="007A3E88" w:rsidP="00835A88">
            <w:pPr>
              <w:rPr>
                <w:rFonts w:asciiTheme="minorHAnsi" w:hAnsiTheme="minorHAnsi" w:cstheme="minorHAnsi"/>
                <w:b/>
                <w:bCs/>
                <w:sz w:val="20"/>
                <w:szCs w:val="20"/>
                <w:highlight w:val="yellow"/>
              </w:rPr>
            </w:pPr>
          </w:p>
          <w:p w14:paraId="6BDE0121" w14:textId="77777777" w:rsidR="007A3E88" w:rsidRDefault="007A3E88" w:rsidP="00835A88">
            <w:pPr>
              <w:rPr>
                <w:rFonts w:asciiTheme="minorHAnsi" w:hAnsiTheme="minorHAnsi" w:cstheme="minorHAnsi"/>
                <w:b/>
                <w:bCs/>
                <w:sz w:val="20"/>
                <w:szCs w:val="20"/>
                <w:highlight w:val="yellow"/>
              </w:rPr>
            </w:pPr>
          </w:p>
          <w:p w14:paraId="720F56DB" w14:textId="77777777" w:rsidR="007A3E88" w:rsidRDefault="007A3E88" w:rsidP="00835A88">
            <w:pPr>
              <w:rPr>
                <w:rFonts w:asciiTheme="minorHAnsi" w:hAnsiTheme="minorHAnsi" w:cstheme="minorHAnsi"/>
                <w:b/>
                <w:bCs/>
                <w:sz w:val="20"/>
                <w:szCs w:val="20"/>
                <w:highlight w:val="yellow"/>
              </w:rPr>
            </w:pPr>
          </w:p>
          <w:p w14:paraId="4F2A4285" w14:textId="77777777" w:rsidR="007A3E88" w:rsidRDefault="007A3E88" w:rsidP="00835A88">
            <w:pPr>
              <w:rPr>
                <w:rFonts w:asciiTheme="minorHAnsi" w:hAnsiTheme="minorHAnsi" w:cstheme="minorHAnsi"/>
                <w:b/>
                <w:bCs/>
                <w:sz w:val="20"/>
                <w:szCs w:val="20"/>
                <w:highlight w:val="yellow"/>
              </w:rPr>
            </w:pPr>
          </w:p>
          <w:p w14:paraId="6C626C66" w14:textId="5D56BF6F" w:rsidR="007A3E88" w:rsidRDefault="007A3E88" w:rsidP="00835A88">
            <w:pPr>
              <w:rPr>
                <w:rFonts w:asciiTheme="minorHAnsi" w:hAnsiTheme="minorHAnsi" w:cstheme="minorHAnsi"/>
                <w:b/>
                <w:bCs/>
                <w:sz w:val="20"/>
                <w:szCs w:val="20"/>
                <w:highlight w:val="yellow"/>
              </w:rPr>
            </w:pPr>
          </w:p>
          <w:p w14:paraId="63FAF2F1" w14:textId="2D46FDCA" w:rsidR="00EA4DFF" w:rsidRDefault="00EA4DFF" w:rsidP="00835A88">
            <w:pPr>
              <w:rPr>
                <w:rFonts w:asciiTheme="minorHAnsi" w:hAnsiTheme="minorHAnsi" w:cstheme="minorHAnsi"/>
                <w:b/>
                <w:bCs/>
                <w:sz w:val="20"/>
                <w:szCs w:val="20"/>
                <w:highlight w:val="yellow"/>
              </w:rPr>
            </w:pPr>
          </w:p>
          <w:p w14:paraId="1782F9FD" w14:textId="16BD1CF4" w:rsidR="00EA4DFF" w:rsidRDefault="00EA4DFF" w:rsidP="00835A88">
            <w:pPr>
              <w:rPr>
                <w:rFonts w:asciiTheme="minorHAnsi" w:hAnsiTheme="minorHAnsi" w:cstheme="minorHAnsi"/>
                <w:b/>
                <w:bCs/>
                <w:sz w:val="20"/>
                <w:szCs w:val="20"/>
                <w:highlight w:val="yellow"/>
              </w:rPr>
            </w:pPr>
          </w:p>
          <w:p w14:paraId="700C7F66" w14:textId="77777777" w:rsidR="00EA4DFF" w:rsidRDefault="00EA4DFF" w:rsidP="00835A88">
            <w:pPr>
              <w:rPr>
                <w:rFonts w:asciiTheme="minorHAnsi" w:hAnsiTheme="minorHAnsi" w:cstheme="minorHAnsi"/>
                <w:b/>
                <w:bCs/>
                <w:sz w:val="20"/>
                <w:szCs w:val="20"/>
                <w:highlight w:val="yellow"/>
              </w:rPr>
            </w:pPr>
          </w:p>
          <w:p w14:paraId="0B273B44" w14:textId="2DE97B45" w:rsidR="007A3E88" w:rsidRPr="00312FAC" w:rsidRDefault="007A3E88" w:rsidP="00835A88">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MR/KH</w:t>
            </w:r>
          </w:p>
        </w:tc>
      </w:tr>
      <w:tr w:rsidR="00621541" w:rsidRPr="00312FAC" w14:paraId="4AF011AF" w14:textId="77777777" w:rsidTr="00312FAC">
        <w:tc>
          <w:tcPr>
            <w:tcW w:w="846" w:type="dxa"/>
            <w:tcBorders>
              <w:top w:val="single" w:sz="4" w:space="0" w:color="auto"/>
              <w:bottom w:val="nil"/>
            </w:tcBorders>
          </w:tcPr>
          <w:p w14:paraId="708643E9" w14:textId="69EE131A" w:rsidR="00621541" w:rsidRPr="00312FAC" w:rsidRDefault="00621541" w:rsidP="00A85A88">
            <w:pPr>
              <w:jc w:val="center"/>
              <w:rPr>
                <w:rFonts w:asciiTheme="minorHAnsi" w:hAnsiTheme="minorHAnsi" w:cstheme="minorHAnsi"/>
                <w:b/>
                <w:bCs/>
                <w:sz w:val="20"/>
                <w:szCs w:val="20"/>
              </w:rPr>
            </w:pPr>
            <w:r w:rsidRPr="00312FAC">
              <w:rPr>
                <w:rFonts w:asciiTheme="minorHAnsi" w:hAnsiTheme="minorHAnsi" w:cstheme="minorHAnsi"/>
                <w:b/>
                <w:bCs/>
                <w:sz w:val="20"/>
                <w:szCs w:val="20"/>
              </w:rPr>
              <w:t>9.</w:t>
            </w:r>
          </w:p>
          <w:p w14:paraId="5512699D" w14:textId="77777777" w:rsidR="00621541" w:rsidRPr="00312FAC" w:rsidRDefault="00621541" w:rsidP="00A85A88">
            <w:pPr>
              <w:jc w:val="center"/>
              <w:rPr>
                <w:rFonts w:asciiTheme="minorHAnsi" w:hAnsiTheme="minorHAnsi" w:cstheme="minorHAnsi"/>
                <w:b/>
                <w:bCs/>
                <w:sz w:val="20"/>
                <w:szCs w:val="20"/>
              </w:rPr>
            </w:pPr>
          </w:p>
          <w:p w14:paraId="3389C244" w14:textId="77777777" w:rsidR="00730300" w:rsidRPr="00312FAC" w:rsidRDefault="00730300" w:rsidP="00A85A88">
            <w:pPr>
              <w:jc w:val="center"/>
              <w:rPr>
                <w:rFonts w:asciiTheme="minorHAnsi" w:hAnsiTheme="minorHAnsi" w:cstheme="minorHAnsi"/>
                <w:sz w:val="20"/>
                <w:szCs w:val="20"/>
              </w:rPr>
            </w:pPr>
            <w:r w:rsidRPr="00312FAC">
              <w:rPr>
                <w:rFonts w:asciiTheme="minorHAnsi" w:hAnsiTheme="minorHAnsi" w:cstheme="minorHAnsi"/>
                <w:sz w:val="20"/>
                <w:szCs w:val="20"/>
              </w:rPr>
              <w:t>9.1</w:t>
            </w:r>
          </w:p>
          <w:p w14:paraId="4382C6A8" w14:textId="77777777" w:rsidR="00B40506" w:rsidRPr="00312FAC" w:rsidRDefault="00B40506" w:rsidP="00A85A88">
            <w:pPr>
              <w:jc w:val="center"/>
              <w:rPr>
                <w:rFonts w:asciiTheme="minorHAnsi" w:hAnsiTheme="minorHAnsi" w:cstheme="minorHAnsi"/>
                <w:sz w:val="20"/>
                <w:szCs w:val="20"/>
              </w:rPr>
            </w:pPr>
          </w:p>
          <w:p w14:paraId="6467A490" w14:textId="77777777" w:rsidR="00B40506" w:rsidRPr="00312FAC" w:rsidRDefault="00B40506" w:rsidP="00A85A88">
            <w:pPr>
              <w:jc w:val="center"/>
              <w:rPr>
                <w:rFonts w:asciiTheme="minorHAnsi" w:hAnsiTheme="minorHAnsi" w:cstheme="minorHAnsi"/>
                <w:sz w:val="20"/>
                <w:szCs w:val="20"/>
              </w:rPr>
            </w:pPr>
          </w:p>
          <w:p w14:paraId="518D3499" w14:textId="77777777" w:rsidR="00B40506" w:rsidRPr="00312FAC" w:rsidRDefault="00B40506" w:rsidP="00A85A88">
            <w:pPr>
              <w:jc w:val="center"/>
              <w:rPr>
                <w:rFonts w:asciiTheme="minorHAnsi" w:hAnsiTheme="minorHAnsi" w:cstheme="minorHAnsi"/>
                <w:sz w:val="20"/>
                <w:szCs w:val="20"/>
              </w:rPr>
            </w:pPr>
            <w:r w:rsidRPr="00312FAC">
              <w:rPr>
                <w:rFonts w:asciiTheme="minorHAnsi" w:hAnsiTheme="minorHAnsi" w:cstheme="minorHAnsi"/>
                <w:sz w:val="20"/>
                <w:szCs w:val="20"/>
              </w:rPr>
              <w:t>9.2</w:t>
            </w:r>
          </w:p>
          <w:p w14:paraId="5BC82A4F" w14:textId="77777777" w:rsidR="00B40506" w:rsidRPr="00312FAC" w:rsidRDefault="00B40506" w:rsidP="00A85A88">
            <w:pPr>
              <w:jc w:val="center"/>
              <w:rPr>
                <w:rFonts w:asciiTheme="minorHAnsi" w:hAnsiTheme="minorHAnsi" w:cstheme="minorHAnsi"/>
                <w:sz w:val="20"/>
                <w:szCs w:val="20"/>
              </w:rPr>
            </w:pPr>
          </w:p>
          <w:p w14:paraId="4AAC4692" w14:textId="7897BB65" w:rsidR="00B40506" w:rsidRDefault="00B40506" w:rsidP="00A85A88">
            <w:pPr>
              <w:jc w:val="center"/>
              <w:rPr>
                <w:rFonts w:asciiTheme="minorHAnsi" w:hAnsiTheme="minorHAnsi" w:cstheme="minorHAnsi"/>
                <w:sz w:val="20"/>
                <w:szCs w:val="20"/>
              </w:rPr>
            </w:pPr>
          </w:p>
          <w:p w14:paraId="6FFCFCB0" w14:textId="737CD1E4" w:rsidR="00EA4DFF" w:rsidRDefault="00EA4DFF" w:rsidP="00A85A88">
            <w:pPr>
              <w:jc w:val="center"/>
              <w:rPr>
                <w:rFonts w:asciiTheme="minorHAnsi" w:hAnsiTheme="minorHAnsi" w:cstheme="minorHAnsi"/>
                <w:sz w:val="20"/>
                <w:szCs w:val="20"/>
              </w:rPr>
            </w:pPr>
          </w:p>
          <w:p w14:paraId="168D0048" w14:textId="3A5085BA" w:rsidR="00EA4DFF" w:rsidRDefault="00EA4DFF" w:rsidP="00A85A88">
            <w:pPr>
              <w:jc w:val="center"/>
              <w:rPr>
                <w:rFonts w:asciiTheme="minorHAnsi" w:hAnsiTheme="minorHAnsi" w:cstheme="minorHAnsi"/>
                <w:sz w:val="20"/>
                <w:szCs w:val="20"/>
              </w:rPr>
            </w:pPr>
          </w:p>
          <w:p w14:paraId="1AF8735B" w14:textId="64B08FD5" w:rsidR="00EA4DFF" w:rsidRDefault="00EA4DFF" w:rsidP="00036A8A">
            <w:pPr>
              <w:rPr>
                <w:rFonts w:asciiTheme="minorHAnsi" w:hAnsiTheme="minorHAnsi" w:cstheme="minorHAnsi"/>
                <w:sz w:val="20"/>
                <w:szCs w:val="20"/>
              </w:rPr>
            </w:pPr>
          </w:p>
          <w:p w14:paraId="648AC2DB" w14:textId="77777777" w:rsidR="004E344F" w:rsidRPr="00312FAC" w:rsidRDefault="004E344F" w:rsidP="00036A8A">
            <w:pPr>
              <w:rPr>
                <w:rFonts w:asciiTheme="minorHAnsi" w:hAnsiTheme="minorHAnsi" w:cstheme="minorHAnsi"/>
                <w:sz w:val="20"/>
                <w:szCs w:val="20"/>
              </w:rPr>
            </w:pPr>
          </w:p>
          <w:p w14:paraId="58719084" w14:textId="77777777" w:rsidR="00B40506" w:rsidRPr="00312FAC" w:rsidRDefault="00B40506" w:rsidP="00A85A88">
            <w:pPr>
              <w:jc w:val="center"/>
              <w:rPr>
                <w:rFonts w:asciiTheme="minorHAnsi" w:hAnsiTheme="minorHAnsi" w:cstheme="minorHAnsi"/>
                <w:sz w:val="20"/>
                <w:szCs w:val="20"/>
              </w:rPr>
            </w:pPr>
            <w:r w:rsidRPr="00312FAC">
              <w:rPr>
                <w:rFonts w:asciiTheme="minorHAnsi" w:hAnsiTheme="minorHAnsi" w:cstheme="minorHAnsi"/>
                <w:sz w:val="20"/>
                <w:szCs w:val="20"/>
              </w:rPr>
              <w:lastRenderedPageBreak/>
              <w:t>9.3</w:t>
            </w:r>
          </w:p>
          <w:p w14:paraId="095CA848" w14:textId="77777777" w:rsidR="00144BD4" w:rsidRPr="00312FAC" w:rsidRDefault="00144BD4" w:rsidP="00A85A88">
            <w:pPr>
              <w:jc w:val="center"/>
              <w:rPr>
                <w:rFonts w:asciiTheme="minorHAnsi" w:hAnsiTheme="minorHAnsi" w:cstheme="minorHAnsi"/>
                <w:sz w:val="20"/>
                <w:szCs w:val="20"/>
              </w:rPr>
            </w:pPr>
          </w:p>
          <w:p w14:paraId="06E14219" w14:textId="547CC748" w:rsidR="00144BD4" w:rsidRPr="00312FAC" w:rsidRDefault="00144BD4" w:rsidP="00A85A88">
            <w:pPr>
              <w:jc w:val="center"/>
              <w:rPr>
                <w:rFonts w:asciiTheme="minorHAnsi" w:hAnsiTheme="minorHAnsi" w:cstheme="minorHAnsi"/>
                <w:sz w:val="20"/>
                <w:szCs w:val="20"/>
              </w:rPr>
            </w:pPr>
          </w:p>
          <w:p w14:paraId="51F5FB6F" w14:textId="73B2214E" w:rsidR="00D65F8F" w:rsidRDefault="00D65F8F" w:rsidP="00A85A88">
            <w:pPr>
              <w:jc w:val="center"/>
              <w:rPr>
                <w:rFonts w:asciiTheme="minorHAnsi" w:hAnsiTheme="minorHAnsi" w:cstheme="minorHAnsi"/>
                <w:sz w:val="20"/>
                <w:szCs w:val="20"/>
              </w:rPr>
            </w:pPr>
          </w:p>
          <w:p w14:paraId="13B4A0A7" w14:textId="77777777" w:rsidR="00036A8A" w:rsidRPr="00312FAC" w:rsidRDefault="00036A8A" w:rsidP="00A85A88">
            <w:pPr>
              <w:jc w:val="center"/>
              <w:rPr>
                <w:rFonts w:asciiTheme="minorHAnsi" w:hAnsiTheme="minorHAnsi" w:cstheme="minorHAnsi"/>
                <w:sz w:val="20"/>
                <w:szCs w:val="20"/>
              </w:rPr>
            </w:pPr>
          </w:p>
          <w:p w14:paraId="476717B8" w14:textId="77777777" w:rsidR="00144BD4" w:rsidRPr="00312FAC" w:rsidRDefault="00144BD4" w:rsidP="00A85A88">
            <w:pPr>
              <w:jc w:val="center"/>
              <w:rPr>
                <w:rFonts w:asciiTheme="minorHAnsi" w:hAnsiTheme="minorHAnsi" w:cstheme="minorHAnsi"/>
                <w:sz w:val="20"/>
                <w:szCs w:val="20"/>
              </w:rPr>
            </w:pPr>
            <w:r w:rsidRPr="00312FAC">
              <w:rPr>
                <w:rFonts w:asciiTheme="minorHAnsi" w:hAnsiTheme="minorHAnsi" w:cstheme="minorHAnsi"/>
                <w:sz w:val="20"/>
                <w:szCs w:val="20"/>
              </w:rPr>
              <w:t>9.4</w:t>
            </w:r>
          </w:p>
          <w:p w14:paraId="4E31D197" w14:textId="77777777" w:rsidR="00144BD4" w:rsidRPr="00312FAC" w:rsidRDefault="00144BD4" w:rsidP="00A85A88">
            <w:pPr>
              <w:jc w:val="center"/>
              <w:rPr>
                <w:rFonts w:asciiTheme="minorHAnsi" w:hAnsiTheme="minorHAnsi" w:cstheme="minorHAnsi"/>
                <w:sz w:val="20"/>
                <w:szCs w:val="20"/>
              </w:rPr>
            </w:pPr>
          </w:p>
          <w:p w14:paraId="5CBCE0FE" w14:textId="1886F237" w:rsidR="00144BD4" w:rsidRDefault="00144BD4" w:rsidP="00274270">
            <w:pPr>
              <w:rPr>
                <w:rFonts w:asciiTheme="minorHAnsi" w:hAnsiTheme="minorHAnsi" w:cstheme="minorHAnsi"/>
                <w:sz w:val="20"/>
                <w:szCs w:val="20"/>
              </w:rPr>
            </w:pPr>
          </w:p>
          <w:p w14:paraId="0C06F922" w14:textId="029035F7" w:rsidR="00CE4427" w:rsidRDefault="00CE4427" w:rsidP="00274270">
            <w:pPr>
              <w:rPr>
                <w:rFonts w:asciiTheme="minorHAnsi" w:hAnsiTheme="minorHAnsi" w:cstheme="minorHAnsi"/>
                <w:sz w:val="20"/>
                <w:szCs w:val="20"/>
              </w:rPr>
            </w:pPr>
          </w:p>
          <w:p w14:paraId="71730970" w14:textId="653DFD2E" w:rsidR="00CE4427" w:rsidRDefault="00CE4427" w:rsidP="00274270">
            <w:pPr>
              <w:rPr>
                <w:rFonts w:asciiTheme="minorHAnsi" w:hAnsiTheme="minorHAnsi" w:cstheme="minorHAnsi"/>
                <w:sz w:val="20"/>
                <w:szCs w:val="20"/>
              </w:rPr>
            </w:pPr>
          </w:p>
          <w:p w14:paraId="1626C96C" w14:textId="77777777" w:rsidR="00CE4427" w:rsidRPr="00312FAC" w:rsidRDefault="00CE4427" w:rsidP="00274270">
            <w:pPr>
              <w:rPr>
                <w:rFonts w:asciiTheme="minorHAnsi" w:hAnsiTheme="minorHAnsi" w:cstheme="minorHAnsi"/>
                <w:sz w:val="20"/>
                <w:szCs w:val="20"/>
              </w:rPr>
            </w:pPr>
          </w:p>
          <w:p w14:paraId="10CD984F" w14:textId="08ADD2D7" w:rsidR="00144BD4" w:rsidRPr="00312FAC" w:rsidRDefault="00144BD4" w:rsidP="00A85A88">
            <w:pPr>
              <w:jc w:val="center"/>
              <w:rPr>
                <w:rFonts w:asciiTheme="minorHAnsi" w:hAnsiTheme="minorHAnsi" w:cstheme="minorHAnsi"/>
                <w:sz w:val="20"/>
                <w:szCs w:val="20"/>
              </w:rPr>
            </w:pPr>
            <w:r w:rsidRPr="00312FAC">
              <w:rPr>
                <w:rFonts w:asciiTheme="minorHAnsi" w:hAnsiTheme="minorHAnsi" w:cstheme="minorHAnsi"/>
                <w:sz w:val="20"/>
                <w:szCs w:val="20"/>
              </w:rPr>
              <w:t>9.5</w:t>
            </w:r>
          </w:p>
        </w:tc>
        <w:tc>
          <w:tcPr>
            <w:tcW w:w="7938" w:type="dxa"/>
            <w:tcBorders>
              <w:top w:val="single" w:sz="4" w:space="0" w:color="auto"/>
              <w:bottom w:val="nil"/>
            </w:tcBorders>
          </w:tcPr>
          <w:p w14:paraId="404AE22B" w14:textId="48C752D6" w:rsidR="00B40506" w:rsidRPr="00312FAC" w:rsidRDefault="00242BC0" w:rsidP="00621541">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lastRenderedPageBreak/>
              <w:t>Economic Recovery Strategy</w:t>
            </w:r>
          </w:p>
          <w:p w14:paraId="66FBA8DA" w14:textId="77777777" w:rsidR="00B40506" w:rsidRPr="00EA4DFF" w:rsidRDefault="00B40506" w:rsidP="00B40506">
            <w:pPr>
              <w:rPr>
                <w:rFonts w:asciiTheme="minorHAnsi" w:hAnsiTheme="minorHAnsi" w:cstheme="minorHAnsi"/>
                <w:sz w:val="20"/>
                <w:szCs w:val="20"/>
              </w:rPr>
            </w:pPr>
          </w:p>
          <w:p w14:paraId="34FE0A91" w14:textId="6115365B" w:rsidR="00B40506" w:rsidRDefault="00242BC0" w:rsidP="00B40506">
            <w:pPr>
              <w:rPr>
                <w:rFonts w:asciiTheme="minorHAnsi" w:hAnsiTheme="minorHAnsi" w:cstheme="minorHAnsi"/>
                <w:sz w:val="20"/>
                <w:szCs w:val="20"/>
              </w:rPr>
            </w:pPr>
            <w:r w:rsidRPr="00EA4DFF">
              <w:rPr>
                <w:rFonts w:asciiTheme="minorHAnsi" w:hAnsiTheme="minorHAnsi" w:cstheme="minorHAnsi"/>
                <w:sz w:val="20"/>
                <w:szCs w:val="20"/>
              </w:rPr>
              <w:t xml:space="preserve">FB </w:t>
            </w:r>
            <w:r w:rsidR="00B40506" w:rsidRPr="00EA4DFF">
              <w:rPr>
                <w:rFonts w:asciiTheme="minorHAnsi" w:hAnsiTheme="minorHAnsi" w:cstheme="minorHAnsi"/>
                <w:sz w:val="20"/>
                <w:szCs w:val="20"/>
              </w:rPr>
              <w:t xml:space="preserve">submitted a </w:t>
            </w:r>
            <w:r w:rsidR="00EA4DFF" w:rsidRPr="00EA4DFF">
              <w:rPr>
                <w:rFonts w:asciiTheme="minorHAnsi" w:hAnsiTheme="minorHAnsi" w:cstheme="minorHAnsi"/>
                <w:sz w:val="20"/>
                <w:szCs w:val="20"/>
              </w:rPr>
              <w:t>paper, which</w:t>
            </w:r>
            <w:r w:rsidR="00EA4DFF" w:rsidRPr="00EA4DFF">
              <w:rPr>
                <w:rFonts w:ascii="Segoe UI" w:eastAsiaTheme="minorHAnsi" w:hAnsi="Segoe UI" w:cs="Segoe UI"/>
                <w:sz w:val="20"/>
                <w:szCs w:val="20"/>
                <w:lang w:eastAsia="en-US"/>
              </w:rPr>
              <w:t xml:space="preserve"> provided information </w:t>
            </w:r>
            <w:r w:rsidR="00EA4DFF" w:rsidRPr="00EA4DFF">
              <w:rPr>
                <w:rFonts w:asciiTheme="minorHAnsi" w:hAnsiTheme="minorHAnsi" w:cstheme="minorHAnsi"/>
                <w:sz w:val="20"/>
                <w:szCs w:val="20"/>
              </w:rPr>
              <w:t>on the development of an Economic Recovery Strategy for Leicester and Leicestershire</w:t>
            </w:r>
            <w:r w:rsidR="00EA4DFF">
              <w:rPr>
                <w:rFonts w:asciiTheme="minorHAnsi" w:hAnsiTheme="minorHAnsi" w:cstheme="minorHAnsi"/>
                <w:sz w:val="20"/>
                <w:szCs w:val="20"/>
              </w:rPr>
              <w:t>.</w:t>
            </w:r>
          </w:p>
          <w:p w14:paraId="05D339A9" w14:textId="1357B61B" w:rsidR="00EA4DFF" w:rsidRDefault="00EA4DFF" w:rsidP="00B40506">
            <w:pPr>
              <w:rPr>
                <w:rFonts w:asciiTheme="minorHAnsi" w:hAnsiTheme="minorHAnsi" w:cstheme="minorHAnsi"/>
                <w:sz w:val="20"/>
                <w:szCs w:val="20"/>
              </w:rPr>
            </w:pPr>
          </w:p>
          <w:p w14:paraId="3BE9C1F6" w14:textId="24B8C98F" w:rsidR="00EA4DFF" w:rsidRDefault="00EA4DFF" w:rsidP="00EA4DFF">
            <w:pPr>
              <w:rPr>
                <w:rFonts w:asciiTheme="minorHAnsi" w:eastAsia="Calibri" w:hAnsiTheme="minorHAnsi" w:cstheme="minorHAnsi"/>
                <w:sz w:val="20"/>
                <w:szCs w:val="20"/>
                <w:lang w:eastAsia="en-US"/>
              </w:rPr>
            </w:pPr>
            <w:r>
              <w:rPr>
                <w:rFonts w:asciiTheme="minorHAnsi" w:hAnsiTheme="minorHAnsi" w:cstheme="minorHAnsi"/>
                <w:sz w:val="20"/>
                <w:szCs w:val="20"/>
              </w:rPr>
              <w:t xml:space="preserve">The likely impact of the work undertaken in relation to the Local Industrial Strategy </w:t>
            </w:r>
            <w:r w:rsidR="00036A8A">
              <w:rPr>
                <w:rFonts w:asciiTheme="minorHAnsi" w:hAnsiTheme="minorHAnsi" w:cstheme="minorHAnsi"/>
                <w:sz w:val="20"/>
                <w:szCs w:val="20"/>
              </w:rPr>
              <w:t xml:space="preserve">(LIS) </w:t>
            </w:r>
            <w:r>
              <w:rPr>
                <w:rFonts w:asciiTheme="minorHAnsi" w:hAnsiTheme="minorHAnsi" w:cstheme="minorHAnsi"/>
                <w:sz w:val="20"/>
                <w:szCs w:val="20"/>
              </w:rPr>
              <w:t xml:space="preserve">was raised and it was confirmed that although the LIS was now obsolete, the themes and ambitions previously identified would not be lost.  </w:t>
            </w:r>
            <w:r>
              <w:rPr>
                <w:rFonts w:asciiTheme="minorHAnsi" w:eastAsia="Calibri" w:hAnsiTheme="minorHAnsi" w:cstheme="minorHAnsi"/>
                <w:sz w:val="20"/>
                <w:szCs w:val="20"/>
                <w:lang w:eastAsia="en-US"/>
              </w:rPr>
              <w:t xml:space="preserve">The shift towards </w:t>
            </w:r>
            <w:r w:rsidR="00E23D67">
              <w:rPr>
                <w:rFonts w:asciiTheme="minorHAnsi" w:eastAsia="Calibri" w:hAnsiTheme="minorHAnsi" w:cstheme="minorHAnsi"/>
                <w:sz w:val="20"/>
                <w:szCs w:val="20"/>
                <w:lang w:eastAsia="en-US"/>
              </w:rPr>
              <w:t xml:space="preserve">digitisation and </w:t>
            </w:r>
            <w:r w:rsidR="00242BC0" w:rsidRPr="00242BC0">
              <w:rPr>
                <w:rFonts w:asciiTheme="minorHAnsi" w:eastAsia="Calibri" w:hAnsiTheme="minorHAnsi" w:cstheme="minorHAnsi"/>
                <w:sz w:val="20"/>
                <w:szCs w:val="20"/>
                <w:lang w:eastAsia="en-US"/>
              </w:rPr>
              <w:t>automation</w:t>
            </w:r>
            <w:r>
              <w:rPr>
                <w:rFonts w:asciiTheme="minorHAnsi" w:eastAsia="Calibri" w:hAnsiTheme="minorHAnsi" w:cstheme="minorHAnsi"/>
                <w:sz w:val="20"/>
                <w:szCs w:val="20"/>
                <w:lang w:eastAsia="en-US"/>
              </w:rPr>
              <w:t>, the</w:t>
            </w:r>
            <w:r w:rsidR="00E23D67">
              <w:rPr>
                <w:rFonts w:asciiTheme="minorHAnsi" w:eastAsia="Calibri" w:hAnsiTheme="minorHAnsi" w:cstheme="minorHAnsi"/>
                <w:sz w:val="20"/>
                <w:szCs w:val="20"/>
                <w:lang w:eastAsia="en-US"/>
              </w:rPr>
              <w:t xml:space="preserve"> focus on</w:t>
            </w:r>
            <w:r w:rsidR="00242BC0" w:rsidRPr="00242BC0">
              <w:rPr>
                <w:rFonts w:asciiTheme="minorHAnsi" w:eastAsia="Calibri" w:hAnsiTheme="minorHAnsi" w:cstheme="minorHAnsi"/>
                <w:sz w:val="20"/>
                <w:szCs w:val="20"/>
                <w:lang w:eastAsia="en-US"/>
              </w:rPr>
              <w:t xml:space="preserve"> green recovery</w:t>
            </w:r>
            <w:r w:rsidR="00E23D67">
              <w:rPr>
                <w:rFonts w:asciiTheme="minorHAnsi" w:eastAsia="Calibri" w:hAnsiTheme="minorHAnsi" w:cstheme="minorHAnsi"/>
                <w:sz w:val="20"/>
                <w:szCs w:val="20"/>
                <w:lang w:eastAsia="en-US"/>
              </w:rPr>
              <w:t xml:space="preserve"> and decarbonisation</w:t>
            </w:r>
            <w:r w:rsidR="00242BC0" w:rsidRPr="00242BC0">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and</w:t>
            </w:r>
            <w:r w:rsidR="00242BC0" w:rsidRPr="00242BC0">
              <w:rPr>
                <w:rFonts w:asciiTheme="minorHAnsi" w:eastAsia="Calibri" w:hAnsiTheme="minorHAnsi" w:cstheme="minorHAnsi"/>
                <w:sz w:val="20"/>
                <w:szCs w:val="20"/>
                <w:lang w:eastAsia="en-US"/>
              </w:rPr>
              <w:t xml:space="preserve"> </w:t>
            </w:r>
            <w:r w:rsidR="00E23D67">
              <w:rPr>
                <w:rFonts w:asciiTheme="minorHAnsi" w:eastAsia="Calibri" w:hAnsiTheme="minorHAnsi" w:cstheme="minorHAnsi"/>
                <w:sz w:val="20"/>
                <w:szCs w:val="20"/>
                <w:lang w:eastAsia="en-US"/>
              </w:rPr>
              <w:t xml:space="preserve">capabilities in </w:t>
            </w:r>
            <w:r w:rsidR="00242BC0" w:rsidRPr="00242BC0">
              <w:rPr>
                <w:rFonts w:asciiTheme="minorHAnsi" w:eastAsia="Calibri" w:hAnsiTheme="minorHAnsi" w:cstheme="minorHAnsi"/>
                <w:sz w:val="20"/>
                <w:szCs w:val="20"/>
                <w:lang w:eastAsia="en-US"/>
              </w:rPr>
              <w:t>science</w:t>
            </w:r>
            <w:r w:rsidR="00E23D67">
              <w:rPr>
                <w:rFonts w:asciiTheme="minorHAnsi" w:eastAsia="Calibri" w:hAnsiTheme="minorHAnsi" w:cstheme="minorHAnsi"/>
                <w:sz w:val="20"/>
                <w:szCs w:val="20"/>
                <w:lang w:eastAsia="en-US"/>
              </w:rPr>
              <w:t>,</w:t>
            </w:r>
            <w:r w:rsidR="00242BC0" w:rsidRPr="00242BC0">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technology</w:t>
            </w:r>
            <w:r w:rsidR="00E23D67">
              <w:rPr>
                <w:rFonts w:asciiTheme="minorHAnsi" w:eastAsia="Calibri" w:hAnsiTheme="minorHAnsi" w:cstheme="minorHAnsi"/>
                <w:sz w:val="20"/>
                <w:szCs w:val="20"/>
                <w:lang w:eastAsia="en-US"/>
              </w:rPr>
              <w:t xml:space="preserve"> and innovation</w:t>
            </w:r>
            <w:r>
              <w:rPr>
                <w:rFonts w:asciiTheme="minorHAnsi" w:eastAsia="Calibri" w:hAnsiTheme="minorHAnsi" w:cstheme="minorHAnsi"/>
                <w:sz w:val="20"/>
                <w:szCs w:val="20"/>
                <w:lang w:eastAsia="en-US"/>
              </w:rPr>
              <w:t xml:space="preserve"> were recognised.</w:t>
            </w:r>
            <w:r>
              <w:rPr>
                <w:rFonts w:asciiTheme="minorHAnsi" w:hAnsiTheme="minorHAnsi" w:cstheme="minorHAnsi"/>
                <w:sz w:val="20"/>
                <w:szCs w:val="20"/>
              </w:rPr>
              <w:t xml:space="preserve">  </w:t>
            </w:r>
          </w:p>
          <w:p w14:paraId="129BEB39" w14:textId="029B9F96" w:rsidR="00036A8A" w:rsidRDefault="00036A8A" w:rsidP="00EA4DFF">
            <w:pPr>
              <w:rPr>
                <w:rFonts w:asciiTheme="minorHAnsi" w:eastAsia="Calibri" w:hAnsiTheme="minorHAnsi" w:cstheme="minorHAnsi"/>
                <w:sz w:val="20"/>
                <w:szCs w:val="20"/>
                <w:lang w:eastAsia="en-US"/>
              </w:rPr>
            </w:pPr>
          </w:p>
          <w:p w14:paraId="2745E19C" w14:textId="036CACB4" w:rsidR="00036A8A" w:rsidRDefault="00036A8A" w:rsidP="00EA4DFF">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MR reported that the ambitions of the LIS in terms of the ‘golden thread’ of health: healthy people, place and businesses would remai</w:t>
            </w:r>
            <w:r w:rsidR="00274270">
              <w:rPr>
                <w:rFonts w:asciiTheme="minorHAnsi" w:eastAsia="Calibri" w:hAnsiTheme="minorHAnsi" w:cstheme="minorHAnsi"/>
                <w:sz w:val="20"/>
                <w:szCs w:val="20"/>
                <w:lang w:eastAsia="en-US"/>
              </w:rPr>
              <w:t>n. T</w:t>
            </w:r>
            <w:r>
              <w:rPr>
                <w:rFonts w:asciiTheme="minorHAnsi" w:eastAsia="Calibri" w:hAnsiTheme="minorHAnsi" w:cstheme="minorHAnsi"/>
                <w:sz w:val="20"/>
                <w:szCs w:val="20"/>
                <w:lang w:eastAsia="en-US"/>
              </w:rPr>
              <w:t>he promotion of the area</w:t>
            </w:r>
            <w:r w:rsidR="00274270">
              <w:rPr>
                <w:rFonts w:asciiTheme="minorHAnsi" w:eastAsia="Calibri" w:hAnsiTheme="minorHAnsi" w:cstheme="minorHAnsi"/>
                <w:sz w:val="20"/>
                <w:szCs w:val="20"/>
                <w:lang w:eastAsia="en-US"/>
              </w:rPr>
              <w:t>’s</w:t>
            </w:r>
            <w:r>
              <w:rPr>
                <w:rFonts w:asciiTheme="minorHAnsi" w:eastAsia="Calibri" w:hAnsiTheme="minorHAnsi" w:cstheme="minorHAnsi"/>
                <w:sz w:val="20"/>
                <w:szCs w:val="20"/>
                <w:lang w:eastAsia="en-US"/>
              </w:rPr>
              <w:t xml:space="preserve"> </w:t>
            </w:r>
            <w:r w:rsidR="00274270">
              <w:rPr>
                <w:rFonts w:asciiTheme="minorHAnsi" w:eastAsia="Calibri" w:hAnsiTheme="minorHAnsi" w:cstheme="minorHAnsi"/>
                <w:sz w:val="20"/>
                <w:szCs w:val="20"/>
                <w:lang w:eastAsia="en-US"/>
              </w:rPr>
              <w:t>science, technology and innovation</w:t>
            </w:r>
            <w:r>
              <w:rPr>
                <w:rFonts w:asciiTheme="minorHAnsi" w:eastAsia="Calibri" w:hAnsiTheme="minorHAnsi" w:cstheme="minorHAnsi"/>
                <w:sz w:val="20"/>
                <w:szCs w:val="20"/>
                <w:lang w:eastAsia="en-US"/>
              </w:rPr>
              <w:t xml:space="preserve"> capabilities</w:t>
            </w:r>
            <w:r w:rsidR="00274270">
              <w:rPr>
                <w:rFonts w:asciiTheme="minorHAnsi" w:eastAsia="Calibri" w:hAnsiTheme="minorHAnsi" w:cstheme="minorHAnsi"/>
                <w:sz w:val="20"/>
                <w:szCs w:val="20"/>
                <w:lang w:eastAsia="en-US"/>
              </w:rPr>
              <w:t xml:space="preserve"> and assets</w:t>
            </w:r>
            <w:r>
              <w:rPr>
                <w:rFonts w:asciiTheme="minorHAnsi" w:eastAsia="Calibri" w:hAnsiTheme="minorHAnsi" w:cstheme="minorHAnsi"/>
                <w:sz w:val="20"/>
                <w:szCs w:val="20"/>
                <w:lang w:eastAsia="en-US"/>
              </w:rPr>
              <w:t>, job creation</w:t>
            </w:r>
            <w:r w:rsidR="00274270">
              <w:rPr>
                <w:rFonts w:asciiTheme="minorHAnsi" w:eastAsia="Calibri" w:hAnsiTheme="minorHAnsi" w:cstheme="minorHAnsi"/>
                <w:sz w:val="20"/>
                <w:szCs w:val="20"/>
                <w:lang w:eastAsia="en-US"/>
              </w:rPr>
              <w:t xml:space="preserve"> opportunities through the</w:t>
            </w:r>
            <w:r>
              <w:rPr>
                <w:rFonts w:asciiTheme="minorHAnsi" w:eastAsia="Calibri" w:hAnsiTheme="minorHAnsi" w:cstheme="minorHAnsi"/>
                <w:sz w:val="20"/>
                <w:szCs w:val="20"/>
                <w:lang w:eastAsia="en-US"/>
              </w:rPr>
              <w:t xml:space="preserve"> development of the EZs and the potential of the Freeport were all noted.</w:t>
            </w:r>
          </w:p>
          <w:p w14:paraId="78B2F9AD" w14:textId="77777777" w:rsidR="00EA4DFF" w:rsidRDefault="00EA4DFF" w:rsidP="00EA4DFF">
            <w:pPr>
              <w:rPr>
                <w:rFonts w:asciiTheme="minorHAnsi" w:eastAsia="Calibri" w:hAnsiTheme="minorHAnsi" w:cstheme="minorHAnsi"/>
                <w:sz w:val="20"/>
                <w:szCs w:val="20"/>
                <w:lang w:eastAsia="en-US"/>
              </w:rPr>
            </w:pPr>
          </w:p>
          <w:p w14:paraId="665A18CE" w14:textId="131E9D58" w:rsidR="00EA4DFF" w:rsidRDefault="00EA4DFF" w:rsidP="00EA4DFF">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In terms of timescales, it was </w:t>
            </w:r>
            <w:r w:rsidR="00036A8A">
              <w:rPr>
                <w:rFonts w:asciiTheme="minorHAnsi" w:eastAsia="Calibri" w:hAnsiTheme="minorHAnsi" w:cstheme="minorHAnsi"/>
                <w:sz w:val="20"/>
                <w:szCs w:val="20"/>
                <w:lang w:eastAsia="en-US"/>
              </w:rPr>
              <w:t>confirmed</w:t>
            </w:r>
            <w:r>
              <w:rPr>
                <w:rFonts w:asciiTheme="minorHAnsi" w:eastAsia="Calibri" w:hAnsiTheme="minorHAnsi" w:cstheme="minorHAnsi"/>
                <w:sz w:val="20"/>
                <w:szCs w:val="20"/>
                <w:lang w:eastAsia="en-US"/>
              </w:rPr>
              <w:t xml:space="preserve"> that a report would be </w:t>
            </w:r>
            <w:r w:rsidR="00036A8A">
              <w:rPr>
                <w:rFonts w:asciiTheme="minorHAnsi" w:eastAsia="Calibri" w:hAnsiTheme="minorHAnsi" w:cstheme="minorHAnsi"/>
                <w:sz w:val="20"/>
                <w:szCs w:val="20"/>
                <w:lang w:eastAsia="en-US"/>
              </w:rPr>
              <w:t>submitted</w:t>
            </w:r>
            <w:r>
              <w:rPr>
                <w:rFonts w:asciiTheme="minorHAnsi" w:eastAsia="Calibri" w:hAnsiTheme="minorHAnsi" w:cstheme="minorHAnsi"/>
                <w:sz w:val="20"/>
                <w:szCs w:val="20"/>
                <w:lang w:eastAsia="en-US"/>
              </w:rPr>
              <w:t xml:space="preserve"> to the Board </w:t>
            </w:r>
            <w:r w:rsidR="00036A8A">
              <w:rPr>
                <w:rFonts w:asciiTheme="minorHAnsi" w:eastAsia="Calibri" w:hAnsiTheme="minorHAnsi" w:cstheme="minorHAnsi"/>
                <w:sz w:val="20"/>
                <w:szCs w:val="20"/>
                <w:lang w:eastAsia="en-US"/>
              </w:rPr>
              <w:t>meeting o</w:t>
            </w:r>
            <w:r>
              <w:rPr>
                <w:rFonts w:asciiTheme="minorHAnsi" w:eastAsia="Calibri" w:hAnsiTheme="minorHAnsi" w:cstheme="minorHAnsi"/>
                <w:sz w:val="20"/>
                <w:szCs w:val="20"/>
                <w:lang w:eastAsia="en-US"/>
              </w:rPr>
              <w:t xml:space="preserve">n </w:t>
            </w:r>
            <w:r w:rsidR="00036A8A">
              <w:rPr>
                <w:rFonts w:asciiTheme="minorHAnsi" w:eastAsia="Calibri" w:hAnsiTheme="minorHAnsi" w:cstheme="minorHAnsi"/>
                <w:sz w:val="20"/>
                <w:szCs w:val="20"/>
                <w:lang w:eastAsia="en-US"/>
              </w:rPr>
              <w:t xml:space="preserve">24 </w:t>
            </w:r>
            <w:r>
              <w:rPr>
                <w:rFonts w:asciiTheme="minorHAnsi" w:eastAsia="Calibri" w:hAnsiTheme="minorHAnsi" w:cstheme="minorHAnsi"/>
                <w:sz w:val="20"/>
                <w:szCs w:val="20"/>
                <w:lang w:eastAsia="en-US"/>
              </w:rPr>
              <w:t>June 2021.</w:t>
            </w:r>
            <w:r w:rsidR="00CE4427">
              <w:rPr>
                <w:rFonts w:asciiTheme="minorHAnsi" w:eastAsia="Calibri" w:hAnsiTheme="minorHAnsi" w:cstheme="minorHAnsi"/>
                <w:sz w:val="20"/>
                <w:szCs w:val="20"/>
                <w:lang w:eastAsia="en-US"/>
              </w:rPr>
              <w:t xml:space="preserve">  FB confirmed that meetings would be arranged in order to both inform Board Members of progress on the development of the Strategy, and to provide an opportunity for Board consultation and challenge, in addition to consultation opportunities for wider stakeholders.</w:t>
            </w:r>
          </w:p>
          <w:p w14:paraId="424E71AE" w14:textId="77777777" w:rsidR="00EA4DFF" w:rsidRDefault="00EA4DFF" w:rsidP="00EA4DFF">
            <w:pPr>
              <w:rPr>
                <w:rFonts w:asciiTheme="minorHAnsi" w:eastAsia="Calibri" w:hAnsiTheme="minorHAnsi" w:cstheme="minorHAnsi"/>
                <w:sz w:val="20"/>
                <w:szCs w:val="20"/>
                <w:lang w:eastAsia="en-US"/>
              </w:rPr>
            </w:pPr>
          </w:p>
          <w:p w14:paraId="6765EB51" w14:textId="77777777" w:rsidR="001B3C1A" w:rsidRDefault="00B40506" w:rsidP="00036A8A">
            <w:pPr>
              <w:rPr>
                <w:rFonts w:asciiTheme="minorHAnsi" w:hAnsiTheme="minorHAnsi" w:cstheme="minorHAnsi"/>
                <w:sz w:val="20"/>
                <w:szCs w:val="20"/>
              </w:rPr>
            </w:pPr>
            <w:r w:rsidRPr="00312FAC">
              <w:rPr>
                <w:rFonts w:asciiTheme="minorHAnsi" w:hAnsiTheme="minorHAnsi" w:cstheme="minorHAnsi"/>
                <w:sz w:val="20"/>
                <w:szCs w:val="20"/>
              </w:rPr>
              <w:t>AGREED t</w:t>
            </w:r>
            <w:r w:rsidR="00036A8A">
              <w:rPr>
                <w:rFonts w:asciiTheme="minorHAnsi" w:hAnsiTheme="minorHAnsi" w:cstheme="minorHAnsi"/>
                <w:sz w:val="20"/>
                <w:szCs w:val="20"/>
              </w:rPr>
              <w:t>hat the update be noted.</w:t>
            </w:r>
          </w:p>
          <w:p w14:paraId="3A58D7FB" w14:textId="2E32A162" w:rsidR="00036A8A" w:rsidRPr="00036A8A" w:rsidRDefault="00036A8A" w:rsidP="00036A8A">
            <w:pPr>
              <w:rPr>
                <w:rFonts w:asciiTheme="minorHAnsi" w:hAnsiTheme="minorHAnsi" w:cstheme="minorHAnsi"/>
                <w:sz w:val="20"/>
                <w:szCs w:val="20"/>
              </w:rPr>
            </w:pPr>
          </w:p>
        </w:tc>
        <w:tc>
          <w:tcPr>
            <w:tcW w:w="986" w:type="dxa"/>
            <w:tcBorders>
              <w:top w:val="single" w:sz="4" w:space="0" w:color="auto"/>
              <w:bottom w:val="nil"/>
            </w:tcBorders>
          </w:tcPr>
          <w:p w14:paraId="7D629B63" w14:textId="73BAD922" w:rsidR="00D12229" w:rsidRPr="00312FAC" w:rsidRDefault="00D12229" w:rsidP="00835A88">
            <w:pPr>
              <w:rPr>
                <w:rFonts w:asciiTheme="minorHAnsi" w:hAnsiTheme="minorHAnsi" w:cstheme="minorHAnsi"/>
                <w:b/>
                <w:bCs/>
                <w:sz w:val="20"/>
                <w:szCs w:val="20"/>
                <w:highlight w:val="yellow"/>
              </w:rPr>
            </w:pPr>
          </w:p>
        </w:tc>
      </w:tr>
      <w:tr w:rsidR="0093677D" w:rsidRPr="00312FAC" w14:paraId="3C7A3F79" w14:textId="77777777" w:rsidTr="00312FAC">
        <w:trPr>
          <w:trHeight w:val="4258"/>
        </w:trPr>
        <w:tc>
          <w:tcPr>
            <w:tcW w:w="846" w:type="dxa"/>
            <w:tcBorders>
              <w:top w:val="single" w:sz="4" w:space="0" w:color="auto"/>
              <w:bottom w:val="nil"/>
            </w:tcBorders>
          </w:tcPr>
          <w:p w14:paraId="52C9DEB1" w14:textId="5E3B036C" w:rsidR="0093677D" w:rsidRPr="00312FAC" w:rsidRDefault="00621541" w:rsidP="00A85A88">
            <w:pPr>
              <w:jc w:val="center"/>
              <w:rPr>
                <w:rFonts w:asciiTheme="minorHAnsi" w:hAnsiTheme="minorHAnsi" w:cstheme="minorHAnsi"/>
                <w:b/>
                <w:bCs/>
                <w:sz w:val="20"/>
                <w:szCs w:val="20"/>
              </w:rPr>
            </w:pPr>
            <w:r w:rsidRPr="00312FAC">
              <w:rPr>
                <w:rFonts w:asciiTheme="minorHAnsi" w:hAnsiTheme="minorHAnsi" w:cstheme="minorHAnsi"/>
                <w:b/>
                <w:bCs/>
                <w:sz w:val="20"/>
                <w:szCs w:val="20"/>
              </w:rPr>
              <w:t>10</w:t>
            </w:r>
            <w:r w:rsidR="0096100C" w:rsidRPr="00312FAC">
              <w:rPr>
                <w:rFonts w:asciiTheme="minorHAnsi" w:hAnsiTheme="minorHAnsi" w:cstheme="minorHAnsi"/>
                <w:b/>
                <w:bCs/>
                <w:sz w:val="20"/>
                <w:szCs w:val="20"/>
              </w:rPr>
              <w:t>.</w:t>
            </w:r>
          </w:p>
          <w:p w14:paraId="7F2480CB" w14:textId="77777777" w:rsidR="009A3DFC" w:rsidRPr="00312FAC" w:rsidRDefault="009A3DFC" w:rsidP="00A85A88">
            <w:pPr>
              <w:jc w:val="center"/>
              <w:rPr>
                <w:rFonts w:asciiTheme="minorHAnsi" w:hAnsiTheme="minorHAnsi" w:cstheme="minorHAnsi"/>
                <w:sz w:val="20"/>
                <w:szCs w:val="20"/>
              </w:rPr>
            </w:pPr>
          </w:p>
          <w:p w14:paraId="44AAC75F" w14:textId="74B1D10F" w:rsidR="009A3DFC" w:rsidRPr="00312FAC" w:rsidRDefault="001B3C1A" w:rsidP="00A85A88">
            <w:pPr>
              <w:jc w:val="center"/>
              <w:rPr>
                <w:rFonts w:asciiTheme="minorHAnsi" w:hAnsiTheme="minorHAnsi" w:cstheme="minorHAnsi"/>
                <w:sz w:val="20"/>
                <w:szCs w:val="20"/>
              </w:rPr>
            </w:pPr>
            <w:r w:rsidRPr="00312FAC">
              <w:rPr>
                <w:rFonts w:asciiTheme="minorHAnsi" w:hAnsiTheme="minorHAnsi" w:cstheme="minorHAnsi"/>
                <w:sz w:val="20"/>
                <w:szCs w:val="20"/>
              </w:rPr>
              <w:t>10</w:t>
            </w:r>
            <w:r w:rsidR="009A3DFC" w:rsidRPr="00312FAC">
              <w:rPr>
                <w:rFonts w:asciiTheme="minorHAnsi" w:hAnsiTheme="minorHAnsi" w:cstheme="minorHAnsi"/>
                <w:sz w:val="20"/>
                <w:szCs w:val="20"/>
              </w:rPr>
              <w:t>.1</w:t>
            </w:r>
          </w:p>
          <w:p w14:paraId="3DDBA283" w14:textId="0332AE81" w:rsidR="005D2B30" w:rsidRPr="00312FAC" w:rsidRDefault="005D2B30" w:rsidP="00A85A88">
            <w:pPr>
              <w:jc w:val="center"/>
              <w:rPr>
                <w:rFonts w:asciiTheme="minorHAnsi" w:hAnsiTheme="minorHAnsi" w:cstheme="minorHAnsi"/>
                <w:sz w:val="20"/>
                <w:szCs w:val="20"/>
              </w:rPr>
            </w:pPr>
          </w:p>
          <w:p w14:paraId="4A5D4169" w14:textId="76A33BF9" w:rsidR="006A3FE5" w:rsidRPr="00312FAC" w:rsidRDefault="006A3FE5" w:rsidP="00A85A88">
            <w:pPr>
              <w:jc w:val="center"/>
              <w:rPr>
                <w:rFonts w:asciiTheme="minorHAnsi" w:hAnsiTheme="minorHAnsi" w:cstheme="minorHAnsi"/>
                <w:sz w:val="20"/>
                <w:szCs w:val="20"/>
              </w:rPr>
            </w:pPr>
          </w:p>
          <w:p w14:paraId="6F40C6B3" w14:textId="77777777" w:rsidR="006A3FE5" w:rsidRPr="00312FAC" w:rsidRDefault="006A3FE5" w:rsidP="00A85A88">
            <w:pPr>
              <w:jc w:val="center"/>
              <w:rPr>
                <w:rFonts w:asciiTheme="minorHAnsi" w:hAnsiTheme="minorHAnsi" w:cstheme="minorHAnsi"/>
                <w:sz w:val="20"/>
                <w:szCs w:val="20"/>
              </w:rPr>
            </w:pPr>
          </w:p>
          <w:p w14:paraId="5EFBA5D6" w14:textId="06A438CD" w:rsidR="005D2B30" w:rsidRPr="00312FAC" w:rsidRDefault="005D2B30" w:rsidP="00D65F8F">
            <w:pPr>
              <w:jc w:val="center"/>
              <w:rPr>
                <w:rFonts w:asciiTheme="minorHAnsi" w:hAnsiTheme="minorHAnsi" w:cstheme="minorHAnsi"/>
                <w:sz w:val="20"/>
                <w:szCs w:val="20"/>
              </w:rPr>
            </w:pPr>
            <w:r w:rsidRPr="00312FAC">
              <w:rPr>
                <w:rFonts w:asciiTheme="minorHAnsi" w:hAnsiTheme="minorHAnsi" w:cstheme="minorHAnsi"/>
                <w:sz w:val="20"/>
                <w:szCs w:val="20"/>
              </w:rPr>
              <w:t>10.2</w:t>
            </w:r>
          </w:p>
          <w:p w14:paraId="6523B69C" w14:textId="262169F9" w:rsidR="007541DC" w:rsidRPr="00312FAC" w:rsidRDefault="007541DC" w:rsidP="00D65F8F">
            <w:pPr>
              <w:jc w:val="center"/>
              <w:rPr>
                <w:rFonts w:asciiTheme="minorHAnsi" w:hAnsiTheme="minorHAnsi" w:cstheme="minorHAnsi"/>
                <w:sz w:val="20"/>
                <w:szCs w:val="20"/>
              </w:rPr>
            </w:pPr>
          </w:p>
          <w:p w14:paraId="6AEB2D20" w14:textId="5B2F2341" w:rsidR="007541DC" w:rsidRPr="00312FAC" w:rsidRDefault="007541DC" w:rsidP="00D65F8F">
            <w:pPr>
              <w:jc w:val="center"/>
              <w:rPr>
                <w:rFonts w:asciiTheme="minorHAnsi" w:hAnsiTheme="minorHAnsi" w:cstheme="minorHAnsi"/>
                <w:sz w:val="20"/>
                <w:szCs w:val="20"/>
              </w:rPr>
            </w:pPr>
          </w:p>
          <w:p w14:paraId="6002EEF9" w14:textId="20A0DCDA" w:rsidR="007541DC" w:rsidRDefault="007541DC" w:rsidP="00D65F8F">
            <w:pPr>
              <w:jc w:val="center"/>
              <w:rPr>
                <w:rFonts w:asciiTheme="minorHAnsi" w:hAnsiTheme="minorHAnsi" w:cstheme="minorHAnsi"/>
                <w:sz w:val="20"/>
                <w:szCs w:val="20"/>
              </w:rPr>
            </w:pPr>
          </w:p>
          <w:p w14:paraId="5645662B" w14:textId="77777777" w:rsidR="00547E93" w:rsidRPr="00312FAC" w:rsidRDefault="00547E93" w:rsidP="00D65F8F">
            <w:pPr>
              <w:jc w:val="center"/>
              <w:rPr>
                <w:rFonts w:asciiTheme="minorHAnsi" w:hAnsiTheme="minorHAnsi" w:cstheme="minorHAnsi"/>
                <w:sz w:val="20"/>
                <w:szCs w:val="20"/>
              </w:rPr>
            </w:pPr>
          </w:p>
          <w:p w14:paraId="0D0BEFB9" w14:textId="4C3DE956" w:rsidR="007541DC" w:rsidRPr="00312FAC" w:rsidRDefault="007541DC" w:rsidP="00D65F8F">
            <w:pPr>
              <w:jc w:val="center"/>
              <w:rPr>
                <w:rFonts w:asciiTheme="minorHAnsi" w:hAnsiTheme="minorHAnsi" w:cstheme="minorHAnsi"/>
                <w:sz w:val="20"/>
                <w:szCs w:val="20"/>
              </w:rPr>
            </w:pPr>
            <w:r w:rsidRPr="00312FAC">
              <w:rPr>
                <w:rFonts w:asciiTheme="minorHAnsi" w:hAnsiTheme="minorHAnsi" w:cstheme="minorHAnsi"/>
                <w:sz w:val="20"/>
                <w:szCs w:val="20"/>
              </w:rPr>
              <w:t>10.3</w:t>
            </w:r>
          </w:p>
          <w:p w14:paraId="7E2D6154" w14:textId="2DFBD298" w:rsidR="007541DC" w:rsidRPr="00312FAC" w:rsidRDefault="007541DC" w:rsidP="00D65F8F">
            <w:pPr>
              <w:jc w:val="center"/>
              <w:rPr>
                <w:rFonts w:asciiTheme="minorHAnsi" w:hAnsiTheme="minorHAnsi" w:cstheme="minorHAnsi"/>
                <w:sz w:val="20"/>
                <w:szCs w:val="20"/>
              </w:rPr>
            </w:pPr>
          </w:p>
          <w:p w14:paraId="30CAED75" w14:textId="74046BFB" w:rsidR="007541DC" w:rsidRPr="00312FAC" w:rsidRDefault="007541DC" w:rsidP="00D65F8F">
            <w:pPr>
              <w:jc w:val="center"/>
              <w:rPr>
                <w:rFonts w:asciiTheme="minorHAnsi" w:hAnsiTheme="minorHAnsi" w:cstheme="minorHAnsi"/>
                <w:sz w:val="20"/>
                <w:szCs w:val="20"/>
              </w:rPr>
            </w:pPr>
          </w:p>
          <w:p w14:paraId="63A2F7CB" w14:textId="73DF3B67" w:rsidR="00547E93" w:rsidRDefault="00547E93" w:rsidP="00274270">
            <w:pPr>
              <w:rPr>
                <w:rFonts w:asciiTheme="minorHAnsi" w:hAnsiTheme="minorHAnsi" w:cstheme="minorHAnsi"/>
                <w:sz w:val="20"/>
                <w:szCs w:val="20"/>
              </w:rPr>
            </w:pPr>
          </w:p>
          <w:p w14:paraId="55F6D4BB" w14:textId="77777777" w:rsidR="00274270" w:rsidRPr="00312FAC" w:rsidRDefault="00274270" w:rsidP="00274270">
            <w:pPr>
              <w:rPr>
                <w:rFonts w:asciiTheme="minorHAnsi" w:hAnsiTheme="minorHAnsi" w:cstheme="minorHAnsi"/>
                <w:sz w:val="20"/>
                <w:szCs w:val="20"/>
              </w:rPr>
            </w:pPr>
          </w:p>
          <w:p w14:paraId="400F0A9F" w14:textId="2F37525E" w:rsidR="007541DC" w:rsidRPr="00312FAC" w:rsidRDefault="007541DC" w:rsidP="00D64D5A">
            <w:pPr>
              <w:jc w:val="center"/>
              <w:rPr>
                <w:rFonts w:asciiTheme="minorHAnsi" w:hAnsiTheme="minorHAnsi" w:cstheme="minorHAnsi"/>
                <w:sz w:val="20"/>
                <w:szCs w:val="20"/>
              </w:rPr>
            </w:pPr>
            <w:r w:rsidRPr="00312FAC">
              <w:rPr>
                <w:rFonts w:asciiTheme="minorHAnsi" w:hAnsiTheme="minorHAnsi" w:cstheme="minorHAnsi"/>
                <w:sz w:val="20"/>
                <w:szCs w:val="20"/>
              </w:rPr>
              <w:t>10.4</w:t>
            </w:r>
          </w:p>
          <w:p w14:paraId="018200B6" w14:textId="7265C7CD" w:rsidR="009A3DFC" w:rsidRPr="00312FAC" w:rsidRDefault="009A3DFC" w:rsidP="00D64D5A">
            <w:pPr>
              <w:rPr>
                <w:rFonts w:asciiTheme="minorHAnsi" w:hAnsiTheme="minorHAnsi" w:cstheme="minorHAnsi"/>
                <w:sz w:val="20"/>
                <w:szCs w:val="20"/>
              </w:rPr>
            </w:pPr>
          </w:p>
        </w:tc>
        <w:tc>
          <w:tcPr>
            <w:tcW w:w="7938" w:type="dxa"/>
            <w:tcBorders>
              <w:top w:val="single" w:sz="4" w:space="0" w:color="auto"/>
              <w:bottom w:val="nil"/>
            </w:tcBorders>
          </w:tcPr>
          <w:p w14:paraId="3B2AFFD2" w14:textId="5CFCCE21" w:rsidR="00D64D5A" w:rsidRDefault="00242BC0" w:rsidP="006A3FE5">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 xml:space="preserve">Skills Advisory Panel Update </w:t>
            </w:r>
          </w:p>
          <w:p w14:paraId="697CAFD6" w14:textId="77777777" w:rsidR="007D73A8" w:rsidRPr="00547E93" w:rsidRDefault="007D73A8" w:rsidP="006A3FE5">
            <w:pPr>
              <w:rPr>
                <w:rFonts w:asciiTheme="minorHAnsi" w:hAnsiTheme="minorHAnsi" w:cstheme="minorHAnsi"/>
                <w:b/>
                <w:bCs/>
                <w:sz w:val="20"/>
                <w:szCs w:val="20"/>
                <w:u w:val="single"/>
              </w:rPr>
            </w:pPr>
          </w:p>
          <w:p w14:paraId="61E77D8E" w14:textId="295CD2D6" w:rsidR="00547E93" w:rsidRPr="00547E93" w:rsidRDefault="00242BC0" w:rsidP="00547E93">
            <w:pPr>
              <w:rPr>
                <w:rFonts w:asciiTheme="minorHAnsi" w:eastAsia="Calibri" w:hAnsiTheme="minorHAnsi" w:cstheme="minorHAnsi"/>
                <w:sz w:val="20"/>
                <w:szCs w:val="20"/>
              </w:rPr>
            </w:pPr>
            <w:r w:rsidRPr="00547E93">
              <w:rPr>
                <w:rFonts w:asciiTheme="minorHAnsi" w:eastAsia="Calibri" w:hAnsiTheme="minorHAnsi" w:cstheme="minorHAnsi"/>
                <w:sz w:val="20"/>
                <w:szCs w:val="20"/>
                <w:lang w:eastAsia="en-US"/>
              </w:rPr>
              <w:t>VH</w:t>
            </w:r>
            <w:r w:rsidR="00036A8A" w:rsidRPr="00547E93">
              <w:rPr>
                <w:rFonts w:asciiTheme="minorHAnsi" w:eastAsia="Calibri" w:hAnsiTheme="minorHAnsi" w:cstheme="minorHAnsi"/>
                <w:sz w:val="20"/>
                <w:szCs w:val="20"/>
                <w:lang w:eastAsia="en-US"/>
              </w:rPr>
              <w:t xml:space="preserve">, as Chair of the Skills Advisory </w:t>
            </w:r>
            <w:r w:rsidR="00547E93">
              <w:rPr>
                <w:rFonts w:asciiTheme="minorHAnsi" w:eastAsia="Calibri" w:hAnsiTheme="minorHAnsi" w:cstheme="minorHAnsi"/>
                <w:sz w:val="20"/>
                <w:szCs w:val="20"/>
                <w:lang w:eastAsia="en-US"/>
              </w:rPr>
              <w:t>P</w:t>
            </w:r>
            <w:r w:rsidR="00036A8A" w:rsidRPr="00547E93">
              <w:rPr>
                <w:rFonts w:asciiTheme="minorHAnsi" w:eastAsia="Calibri" w:hAnsiTheme="minorHAnsi" w:cstheme="minorHAnsi"/>
                <w:sz w:val="20"/>
                <w:szCs w:val="20"/>
                <w:lang w:eastAsia="en-US"/>
              </w:rPr>
              <w:t>anel (SAP)</w:t>
            </w:r>
            <w:r w:rsidR="00547E93">
              <w:rPr>
                <w:rFonts w:asciiTheme="minorHAnsi" w:eastAsia="Calibri" w:hAnsiTheme="minorHAnsi" w:cstheme="minorHAnsi"/>
                <w:sz w:val="20"/>
                <w:szCs w:val="20"/>
                <w:lang w:eastAsia="en-US"/>
              </w:rPr>
              <w:t>,</w:t>
            </w:r>
            <w:r w:rsidR="00036A8A" w:rsidRPr="00547E93">
              <w:rPr>
                <w:rFonts w:asciiTheme="minorHAnsi" w:eastAsia="Calibri" w:hAnsiTheme="minorHAnsi" w:cstheme="minorHAnsi"/>
                <w:sz w:val="20"/>
                <w:szCs w:val="20"/>
                <w:lang w:eastAsia="en-US"/>
              </w:rPr>
              <w:t xml:space="preserve"> submitted a paper which </w:t>
            </w:r>
            <w:r w:rsidR="00547E93">
              <w:rPr>
                <w:rFonts w:asciiTheme="minorHAnsi" w:eastAsia="Calibri" w:hAnsiTheme="minorHAnsi" w:cstheme="minorHAnsi"/>
                <w:sz w:val="20"/>
                <w:szCs w:val="20"/>
                <w:lang w:eastAsia="en-US"/>
              </w:rPr>
              <w:t xml:space="preserve">provided an update on the </w:t>
            </w:r>
            <w:r w:rsidR="00547E93" w:rsidRPr="00547E93">
              <w:rPr>
                <w:rFonts w:asciiTheme="minorHAnsi" w:eastAsia="Calibri" w:hAnsiTheme="minorHAnsi" w:cstheme="minorHAnsi"/>
                <w:sz w:val="20"/>
                <w:szCs w:val="20"/>
              </w:rPr>
              <w:t xml:space="preserve">activity </w:t>
            </w:r>
            <w:r w:rsidR="00547E93">
              <w:rPr>
                <w:rFonts w:asciiTheme="minorHAnsi" w:eastAsia="Calibri" w:hAnsiTheme="minorHAnsi" w:cstheme="minorHAnsi"/>
                <w:sz w:val="20"/>
                <w:szCs w:val="20"/>
              </w:rPr>
              <w:t xml:space="preserve">of the panel and </w:t>
            </w:r>
            <w:r w:rsidR="00547E93" w:rsidRPr="00547E93">
              <w:rPr>
                <w:rFonts w:asciiTheme="minorHAnsi" w:eastAsia="Calibri" w:hAnsiTheme="minorHAnsi" w:cstheme="minorHAnsi"/>
                <w:sz w:val="20"/>
                <w:szCs w:val="20"/>
              </w:rPr>
              <w:t>a summary of the details contained within the government’s Skills for Jobs white paper.</w:t>
            </w:r>
          </w:p>
          <w:p w14:paraId="08C8A939" w14:textId="77777777" w:rsidR="00547E93" w:rsidRPr="00547E93" w:rsidRDefault="00547E93" w:rsidP="00547E93">
            <w:pPr>
              <w:rPr>
                <w:rFonts w:asciiTheme="minorHAnsi" w:eastAsia="Calibri" w:hAnsiTheme="minorHAnsi" w:cstheme="minorHAnsi"/>
                <w:sz w:val="20"/>
                <w:szCs w:val="20"/>
                <w:lang w:eastAsia="en-US"/>
              </w:rPr>
            </w:pPr>
          </w:p>
          <w:p w14:paraId="36B693CA" w14:textId="5180C1D3" w:rsidR="00547E93" w:rsidRDefault="00547E93" w:rsidP="00547E93">
            <w:pPr>
              <w:rPr>
                <w:rFonts w:asciiTheme="minorHAnsi" w:eastAsia="Calibri" w:hAnsiTheme="minorHAnsi" w:cstheme="minorHAnsi"/>
                <w:bCs/>
                <w:sz w:val="20"/>
                <w:szCs w:val="20"/>
                <w:lang w:eastAsia="en-US"/>
              </w:rPr>
            </w:pPr>
            <w:r>
              <w:rPr>
                <w:rFonts w:asciiTheme="minorHAnsi" w:eastAsia="Calibri" w:hAnsiTheme="minorHAnsi" w:cstheme="minorHAnsi"/>
                <w:sz w:val="20"/>
                <w:szCs w:val="20"/>
                <w:lang w:eastAsia="en-US"/>
              </w:rPr>
              <w:t xml:space="preserve">It was noted that although the </w:t>
            </w:r>
            <w:r w:rsidRPr="00547E93">
              <w:rPr>
                <w:rFonts w:asciiTheme="minorHAnsi" w:eastAsia="Calibri" w:hAnsiTheme="minorHAnsi" w:cstheme="minorHAnsi"/>
                <w:bCs/>
                <w:sz w:val="20"/>
                <w:szCs w:val="20"/>
                <w:lang w:eastAsia="en-US"/>
              </w:rPr>
              <w:t>document ha</w:t>
            </w:r>
            <w:r>
              <w:rPr>
                <w:rFonts w:asciiTheme="minorHAnsi" w:eastAsia="Calibri" w:hAnsiTheme="minorHAnsi" w:cstheme="minorHAnsi"/>
                <w:bCs/>
                <w:sz w:val="20"/>
                <w:szCs w:val="20"/>
                <w:lang w:eastAsia="en-US"/>
              </w:rPr>
              <w:t xml:space="preserve">d </w:t>
            </w:r>
            <w:r w:rsidRPr="00547E93">
              <w:rPr>
                <w:rFonts w:asciiTheme="minorHAnsi" w:eastAsia="Calibri" w:hAnsiTheme="minorHAnsi" w:cstheme="minorHAnsi"/>
                <w:bCs/>
                <w:sz w:val="20"/>
                <w:szCs w:val="20"/>
                <w:lang w:eastAsia="en-US"/>
              </w:rPr>
              <w:t xml:space="preserve">received a largely positive welcome from key stakeholders in education and training, there </w:t>
            </w:r>
            <w:r>
              <w:rPr>
                <w:rFonts w:asciiTheme="minorHAnsi" w:eastAsia="Calibri" w:hAnsiTheme="minorHAnsi" w:cstheme="minorHAnsi"/>
                <w:bCs/>
                <w:sz w:val="20"/>
                <w:szCs w:val="20"/>
                <w:lang w:eastAsia="en-US"/>
              </w:rPr>
              <w:t>we</w:t>
            </w:r>
            <w:r w:rsidRPr="00547E93">
              <w:rPr>
                <w:rFonts w:asciiTheme="minorHAnsi" w:eastAsia="Calibri" w:hAnsiTheme="minorHAnsi" w:cstheme="minorHAnsi"/>
                <w:bCs/>
                <w:sz w:val="20"/>
                <w:szCs w:val="20"/>
                <w:lang w:eastAsia="en-US"/>
              </w:rPr>
              <w:t xml:space="preserve">re some areas which have </w:t>
            </w:r>
            <w:r w:rsidR="00274270">
              <w:rPr>
                <w:rFonts w:asciiTheme="minorHAnsi" w:eastAsia="Calibri" w:hAnsiTheme="minorHAnsi" w:cstheme="minorHAnsi"/>
                <w:bCs/>
                <w:sz w:val="20"/>
                <w:szCs w:val="20"/>
                <w:lang w:eastAsia="en-US"/>
              </w:rPr>
              <w:t>raised</w:t>
            </w:r>
            <w:r w:rsidRPr="00547E93">
              <w:rPr>
                <w:rFonts w:asciiTheme="minorHAnsi" w:eastAsia="Calibri" w:hAnsiTheme="minorHAnsi" w:cstheme="minorHAnsi"/>
                <w:bCs/>
                <w:sz w:val="20"/>
                <w:szCs w:val="20"/>
                <w:lang w:eastAsia="en-US"/>
              </w:rPr>
              <w:t xml:space="preserve"> questions, </w:t>
            </w:r>
            <w:r>
              <w:rPr>
                <w:rFonts w:asciiTheme="minorHAnsi" w:eastAsia="Calibri" w:hAnsiTheme="minorHAnsi" w:cstheme="minorHAnsi"/>
                <w:bCs/>
                <w:sz w:val="20"/>
                <w:szCs w:val="20"/>
                <w:lang w:eastAsia="en-US"/>
              </w:rPr>
              <w:t xml:space="preserve">including how </w:t>
            </w:r>
            <w:r w:rsidRPr="00547E93">
              <w:rPr>
                <w:rFonts w:asciiTheme="minorHAnsi" w:eastAsia="Calibri" w:hAnsiTheme="minorHAnsi" w:cstheme="minorHAnsi"/>
                <w:bCs/>
                <w:sz w:val="20"/>
                <w:szCs w:val="20"/>
                <w:lang w:eastAsia="en-US"/>
              </w:rPr>
              <w:t>the development of Local Skills Improvement Plans w</w:t>
            </w:r>
            <w:r>
              <w:rPr>
                <w:rFonts w:asciiTheme="minorHAnsi" w:eastAsia="Calibri" w:hAnsiTheme="minorHAnsi" w:cstheme="minorHAnsi"/>
                <w:bCs/>
                <w:sz w:val="20"/>
                <w:szCs w:val="20"/>
                <w:lang w:eastAsia="en-US"/>
              </w:rPr>
              <w:t>ould</w:t>
            </w:r>
            <w:r w:rsidRPr="00547E93">
              <w:rPr>
                <w:rFonts w:asciiTheme="minorHAnsi" w:eastAsia="Calibri" w:hAnsiTheme="minorHAnsi" w:cstheme="minorHAnsi"/>
                <w:bCs/>
                <w:sz w:val="20"/>
                <w:szCs w:val="20"/>
                <w:lang w:eastAsia="en-US"/>
              </w:rPr>
              <w:t xml:space="preserve"> interact with established SAPS </w:t>
            </w:r>
            <w:r w:rsidR="00274270">
              <w:rPr>
                <w:rFonts w:asciiTheme="minorHAnsi" w:eastAsia="Calibri" w:hAnsiTheme="minorHAnsi" w:cstheme="minorHAnsi"/>
                <w:bCs/>
                <w:sz w:val="20"/>
                <w:szCs w:val="20"/>
                <w:lang w:eastAsia="en-US"/>
              </w:rPr>
              <w:t>and role of LEPs.</w:t>
            </w:r>
          </w:p>
          <w:p w14:paraId="732FB861" w14:textId="08C151A2" w:rsidR="00547E93" w:rsidRDefault="00547E93" w:rsidP="00547E93">
            <w:pPr>
              <w:rPr>
                <w:rFonts w:asciiTheme="minorHAnsi" w:eastAsia="Calibri" w:hAnsiTheme="minorHAnsi" w:cstheme="minorHAnsi"/>
                <w:bCs/>
                <w:sz w:val="20"/>
                <w:szCs w:val="20"/>
                <w:lang w:eastAsia="en-US"/>
              </w:rPr>
            </w:pPr>
          </w:p>
          <w:p w14:paraId="75632642" w14:textId="3A3DE74D" w:rsidR="00547E93" w:rsidRDefault="00547E93" w:rsidP="00242BC0">
            <w:pPr>
              <w:rPr>
                <w:rFonts w:asciiTheme="minorHAnsi" w:eastAsia="Calibri" w:hAnsiTheme="minorHAnsi" w:cstheme="minorHAnsi"/>
                <w:sz w:val="20"/>
                <w:szCs w:val="20"/>
                <w:lang w:eastAsia="en-US"/>
              </w:rPr>
            </w:pPr>
            <w:r>
              <w:rPr>
                <w:rFonts w:asciiTheme="minorHAnsi" w:eastAsia="Calibri" w:hAnsiTheme="minorHAnsi" w:cstheme="minorHAnsi"/>
                <w:bCs/>
                <w:sz w:val="20"/>
                <w:szCs w:val="20"/>
                <w:lang w:eastAsia="en-US"/>
              </w:rPr>
              <w:t>An update on the meeting between the C</w:t>
            </w:r>
            <w:r w:rsidRPr="00547E93">
              <w:rPr>
                <w:rFonts w:asciiTheme="minorHAnsi" w:eastAsia="Calibri" w:hAnsiTheme="minorHAnsi" w:cstheme="minorHAnsi"/>
                <w:bCs/>
                <w:sz w:val="20"/>
                <w:szCs w:val="20"/>
                <w:lang w:eastAsia="en-US"/>
              </w:rPr>
              <w:t>hair of the LEP Network</w:t>
            </w:r>
            <w:r>
              <w:rPr>
                <w:rFonts w:asciiTheme="minorHAnsi" w:eastAsia="Calibri" w:hAnsiTheme="minorHAnsi" w:cstheme="minorHAnsi"/>
                <w:bCs/>
                <w:sz w:val="20"/>
                <w:szCs w:val="20"/>
                <w:lang w:eastAsia="en-US"/>
              </w:rPr>
              <w:t xml:space="preserve"> and the</w:t>
            </w:r>
            <w:r w:rsidR="00274270">
              <w:rPr>
                <w:rFonts w:asciiTheme="minorHAnsi" w:eastAsia="Calibri" w:hAnsiTheme="minorHAnsi" w:cstheme="minorHAnsi"/>
                <w:bCs/>
                <w:sz w:val="20"/>
                <w:szCs w:val="20"/>
                <w:lang w:eastAsia="en-US"/>
              </w:rPr>
              <w:t xml:space="preserve"> DfE</w:t>
            </w:r>
            <w:r>
              <w:rPr>
                <w:rFonts w:asciiTheme="minorHAnsi" w:eastAsia="Calibri" w:hAnsiTheme="minorHAnsi" w:cstheme="minorHAnsi"/>
                <w:bCs/>
                <w:sz w:val="20"/>
                <w:szCs w:val="20"/>
                <w:lang w:eastAsia="en-US"/>
              </w:rPr>
              <w:t xml:space="preserve"> </w:t>
            </w:r>
            <w:r w:rsidRPr="00547E93">
              <w:rPr>
                <w:rFonts w:asciiTheme="minorHAnsi" w:eastAsia="Calibri" w:hAnsiTheme="minorHAnsi" w:cstheme="minorHAnsi"/>
                <w:bCs/>
                <w:sz w:val="20"/>
                <w:szCs w:val="20"/>
                <w:lang w:eastAsia="en-US"/>
              </w:rPr>
              <w:t>Director</w:t>
            </w:r>
            <w:r w:rsidR="00274270">
              <w:rPr>
                <w:rFonts w:asciiTheme="minorHAnsi" w:eastAsia="Calibri" w:hAnsiTheme="minorHAnsi" w:cstheme="minorHAnsi"/>
                <w:bCs/>
                <w:sz w:val="20"/>
                <w:szCs w:val="20"/>
                <w:lang w:eastAsia="en-US"/>
              </w:rPr>
              <w:t xml:space="preserve"> </w:t>
            </w:r>
            <w:r w:rsidRPr="00547E93">
              <w:rPr>
                <w:rFonts w:asciiTheme="minorHAnsi" w:eastAsia="Calibri" w:hAnsiTheme="minorHAnsi" w:cstheme="minorHAnsi"/>
                <w:bCs/>
                <w:sz w:val="20"/>
                <w:szCs w:val="20"/>
                <w:lang w:eastAsia="en-US"/>
              </w:rPr>
              <w:t xml:space="preserve">on the role </w:t>
            </w:r>
            <w:r>
              <w:rPr>
                <w:rFonts w:asciiTheme="minorHAnsi" w:eastAsia="Calibri" w:hAnsiTheme="minorHAnsi" w:cstheme="minorHAnsi"/>
                <w:bCs/>
                <w:sz w:val="20"/>
                <w:szCs w:val="20"/>
                <w:lang w:eastAsia="en-US"/>
              </w:rPr>
              <w:t xml:space="preserve">of </w:t>
            </w:r>
            <w:r w:rsidRPr="00547E93">
              <w:rPr>
                <w:rFonts w:asciiTheme="minorHAnsi" w:eastAsia="Calibri" w:hAnsiTheme="minorHAnsi" w:cstheme="minorHAnsi"/>
                <w:bCs/>
                <w:sz w:val="20"/>
                <w:szCs w:val="20"/>
                <w:lang w:eastAsia="en-US"/>
              </w:rPr>
              <w:t>LEPs in implementing the white paper</w:t>
            </w:r>
            <w:r>
              <w:rPr>
                <w:rFonts w:asciiTheme="minorHAnsi" w:eastAsia="Calibri" w:hAnsiTheme="minorHAnsi" w:cstheme="minorHAnsi"/>
                <w:bCs/>
                <w:sz w:val="20"/>
                <w:szCs w:val="20"/>
                <w:lang w:eastAsia="en-US"/>
              </w:rPr>
              <w:t xml:space="preserve"> was provided.  It was noted that </w:t>
            </w:r>
            <w:r>
              <w:rPr>
                <w:rFonts w:asciiTheme="minorHAnsi" w:eastAsia="Calibri" w:hAnsiTheme="minorHAnsi" w:cstheme="minorHAnsi"/>
                <w:sz w:val="20"/>
                <w:szCs w:val="20"/>
                <w:lang w:eastAsia="en-US"/>
              </w:rPr>
              <w:t>it had taken a considerable effort to achieve the current structure</w:t>
            </w:r>
            <w:r w:rsidR="00274270">
              <w:rPr>
                <w:rFonts w:asciiTheme="minorHAnsi" w:eastAsia="Calibri" w:hAnsiTheme="minorHAnsi" w:cstheme="minorHAnsi"/>
                <w:sz w:val="20"/>
                <w:szCs w:val="20"/>
                <w:lang w:eastAsia="en-US"/>
              </w:rPr>
              <w:t xml:space="preserve"> of SAPs and any changes needed to be considered carefully.</w:t>
            </w:r>
          </w:p>
          <w:p w14:paraId="4A326599" w14:textId="0A708D1B" w:rsidR="00547E93" w:rsidRDefault="00547E93" w:rsidP="00242BC0">
            <w:pPr>
              <w:rPr>
                <w:rFonts w:asciiTheme="minorHAnsi" w:eastAsia="Calibri" w:hAnsiTheme="minorHAnsi" w:cstheme="minorHAnsi"/>
                <w:sz w:val="20"/>
                <w:szCs w:val="20"/>
                <w:lang w:eastAsia="en-US"/>
              </w:rPr>
            </w:pPr>
          </w:p>
          <w:p w14:paraId="1AE1F537" w14:textId="69E4F6E3" w:rsidR="00547E93" w:rsidRDefault="00547E93" w:rsidP="00242BC0">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AGREED that the update be noted.</w:t>
            </w:r>
          </w:p>
          <w:p w14:paraId="7361F23F" w14:textId="47DC8D9D" w:rsidR="00D64D5A" w:rsidRPr="00547E93" w:rsidRDefault="00D64D5A" w:rsidP="00547E93">
            <w:pPr>
              <w:rPr>
                <w:rFonts w:cstheme="minorHAnsi"/>
                <w:sz w:val="20"/>
                <w:szCs w:val="20"/>
              </w:rPr>
            </w:pPr>
          </w:p>
        </w:tc>
        <w:tc>
          <w:tcPr>
            <w:tcW w:w="986" w:type="dxa"/>
            <w:tcBorders>
              <w:top w:val="single" w:sz="4" w:space="0" w:color="auto"/>
              <w:bottom w:val="nil"/>
            </w:tcBorders>
          </w:tcPr>
          <w:p w14:paraId="0F975A92" w14:textId="78DF0E19" w:rsidR="00D12229" w:rsidRPr="00312FAC" w:rsidRDefault="00D12229" w:rsidP="00D50190">
            <w:pPr>
              <w:rPr>
                <w:rFonts w:asciiTheme="minorHAnsi" w:hAnsiTheme="minorHAnsi" w:cstheme="minorHAnsi"/>
                <w:b/>
                <w:bCs/>
                <w:sz w:val="20"/>
                <w:szCs w:val="20"/>
                <w:highlight w:val="yellow"/>
              </w:rPr>
            </w:pPr>
          </w:p>
        </w:tc>
      </w:tr>
      <w:tr w:rsidR="00F3606A" w:rsidRPr="00312FAC" w14:paraId="12D31E9C" w14:textId="77777777" w:rsidTr="00312FAC">
        <w:tc>
          <w:tcPr>
            <w:tcW w:w="846" w:type="dxa"/>
            <w:tcBorders>
              <w:top w:val="single" w:sz="4" w:space="0" w:color="auto"/>
              <w:bottom w:val="nil"/>
            </w:tcBorders>
          </w:tcPr>
          <w:p w14:paraId="5B25F8FF" w14:textId="425A5567" w:rsidR="00F3606A" w:rsidRPr="00312FAC" w:rsidRDefault="00F3606A" w:rsidP="00D65F8F">
            <w:pPr>
              <w:jc w:val="center"/>
              <w:rPr>
                <w:rFonts w:asciiTheme="minorHAnsi" w:hAnsiTheme="minorHAnsi" w:cstheme="minorHAnsi"/>
                <w:b/>
                <w:bCs/>
                <w:sz w:val="20"/>
                <w:szCs w:val="20"/>
              </w:rPr>
            </w:pPr>
            <w:r w:rsidRPr="00312FAC">
              <w:rPr>
                <w:rFonts w:asciiTheme="minorHAnsi" w:hAnsiTheme="minorHAnsi" w:cstheme="minorHAnsi"/>
                <w:b/>
                <w:bCs/>
                <w:sz w:val="20"/>
                <w:szCs w:val="20"/>
              </w:rPr>
              <w:t>11.</w:t>
            </w:r>
          </w:p>
          <w:p w14:paraId="1E8B1BE0" w14:textId="59B9107A" w:rsidR="007541DC" w:rsidRPr="00312FAC" w:rsidRDefault="007541DC" w:rsidP="00D65F8F">
            <w:pPr>
              <w:jc w:val="center"/>
              <w:rPr>
                <w:rFonts w:asciiTheme="minorHAnsi" w:hAnsiTheme="minorHAnsi" w:cstheme="minorHAnsi"/>
                <w:b/>
                <w:bCs/>
                <w:sz w:val="20"/>
                <w:szCs w:val="20"/>
              </w:rPr>
            </w:pPr>
          </w:p>
          <w:p w14:paraId="2BBA09B0" w14:textId="2C074543" w:rsidR="007541DC" w:rsidRPr="00312FAC" w:rsidRDefault="007541DC" w:rsidP="00D65F8F">
            <w:pPr>
              <w:jc w:val="center"/>
              <w:rPr>
                <w:rFonts w:asciiTheme="minorHAnsi" w:hAnsiTheme="minorHAnsi" w:cstheme="minorHAnsi"/>
                <w:sz w:val="20"/>
                <w:szCs w:val="20"/>
              </w:rPr>
            </w:pPr>
            <w:r w:rsidRPr="00312FAC">
              <w:rPr>
                <w:rFonts w:asciiTheme="minorHAnsi" w:hAnsiTheme="minorHAnsi" w:cstheme="minorHAnsi"/>
                <w:sz w:val="20"/>
                <w:szCs w:val="20"/>
              </w:rPr>
              <w:t>11.1</w:t>
            </w:r>
          </w:p>
          <w:p w14:paraId="2DF8F555" w14:textId="42E87720" w:rsidR="007541DC" w:rsidRPr="00312FAC" w:rsidRDefault="007541DC" w:rsidP="00D65F8F">
            <w:pPr>
              <w:jc w:val="center"/>
              <w:rPr>
                <w:rFonts w:asciiTheme="minorHAnsi" w:hAnsiTheme="minorHAnsi" w:cstheme="minorHAnsi"/>
                <w:sz w:val="20"/>
                <w:szCs w:val="20"/>
              </w:rPr>
            </w:pPr>
          </w:p>
          <w:p w14:paraId="6B2ED7C5" w14:textId="46C1CBA2" w:rsidR="007541DC" w:rsidRDefault="007541DC" w:rsidP="00D65F8F">
            <w:pPr>
              <w:jc w:val="center"/>
              <w:rPr>
                <w:rFonts w:asciiTheme="minorHAnsi" w:hAnsiTheme="minorHAnsi" w:cstheme="minorHAnsi"/>
                <w:sz w:val="20"/>
                <w:szCs w:val="20"/>
              </w:rPr>
            </w:pPr>
          </w:p>
          <w:p w14:paraId="620794DC" w14:textId="77777777" w:rsidR="001B544D" w:rsidRPr="00312FAC" w:rsidRDefault="001B544D" w:rsidP="001B544D">
            <w:pPr>
              <w:rPr>
                <w:rFonts w:asciiTheme="minorHAnsi" w:hAnsiTheme="minorHAnsi" w:cstheme="minorHAnsi"/>
                <w:sz w:val="20"/>
                <w:szCs w:val="20"/>
              </w:rPr>
            </w:pPr>
          </w:p>
          <w:p w14:paraId="286CB703" w14:textId="1CC64A85" w:rsidR="007541DC" w:rsidRPr="00312FAC" w:rsidRDefault="007541DC" w:rsidP="00D64D5A">
            <w:pPr>
              <w:jc w:val="center"/>
              <w:rPr>
                <w:rFonts w:asciiTheme="minorHAnsi" w:hAnsiTheme="minorHAnsi" w:cstheme="minorHAnsi"/>
                <w:sz w:val="20"/>
                <w:szCs w:val="20"/>
              </w:rPr>
            </w:pPr>
            <w:r w:rsidRPr="00312FAC">
              <w:rPr>
                <w:rFonts w:asciiTheme="minorHAnsi" w:hAnsiTheme="minorHAnsi" w:cstheme="minorHAnsi"/>
                <w:sz w:val="20"/>
                <w:szCs w:val="20"/>
              </w:rPr>
              <w:t>11.2</w:t>
            </w:r>
          </w:p>
          <w:p w14:paraId="7E257F4B" w14:textId="3A90D398" w:rsidR="00D64D5A" w:rsidRDefault="00D64D5A" w:rsidP="00D64D5A">
            <w:pPr>
              <w:jc w:val="center"/>
              <w:rPr>
                <w:rFonts w:asciiTheme="minorHAnsi" w:hAnsiTheme="minorHAnsi" w:cstheme="minorHAnsi"/>
                <w:sz w:val="20"/>
                <w:szCs w:val="20"/>
              </w:rPr>
            </w:pPr>
          </w:p>
          <w:p w14:paraId="61123E04" w14:textId="13E20A74" w:rsidR="001B544D" w:rsidRDefault="001B544D" w:rsidP="00D64D5A">
            <w:pPr>
              <w:jc w:val="center"/>
              <w:rPr>
                <w:rFonts w:asciiTheme="minorHAnsi" w:hAnsiTheme="minorHAnsi" w:cstheme="minorHAnsi"/>
                <w:sz w:val="20"/>
                <w:szCs w:val="20"/>
              </w:rPr>
            </w:pPr>
          </w:p>
          <w:p w14:paraId="61B7C64D" w14:textId="623F60B8" w:rsidR="001B544D" w:rsidRDefault="001B544D" w:rsidP="00D64D5A">
            <w:pPr>
              <w:jc w:val="center"/>
              <w:rPr>
                <w:rFonts w:asciiTheme="minorHAnsi" w:hAnsiTheme="minorHAnsi" w:cstheme="minorHAnsi"/>
                <w:sz w:val="20"/>
                <w:szCs w:val="20"/>
              </w:rPr>
            </w:pPr>
          </w:p>
          <w:p w14:paraId="04ED751A" w14:textId="77777777" w:rsidR="001B544D" w:rsidRPr="00312FAC" w:rsidRDefault="001B544D" w:rsidP="001B544D">
            <w:pPr>
              <w:rPr>
                <w:rFonts w:asciiTheme="minorHAnsi" w:hAnsiTheme="minorHAnsi" w:cstheme="minorHAnsi"/>
                <w:sz w:val="20"/>
                <w:szCs w:val="20"/>
              </w:rPr>
            </w:pPr>
          </w:p>
          <w:p w14:paraId="71454CD2" w14:textId="37F5608E" w:rsidR="007541DC" w:rsidRDefault="007541DC" w:rsidP="00D65F8F">
            <w:pPr>
              <w:jc w:val="center"/>
              <w:rPr>
                <w:rFonts w:asciiTheme="minorHAnsi" w:hAnsiTheme="minorHAnsi" w:cstheme="minorHAnsi"/>
                <w:sz w:val="20"/>
                <w:szCs w:val="20"/>
              </w:rPr>
            </w:pPr>
            <w:r w:rsidRPr="00312FAC">
              <w:rPr>
                <w:rFonts w:asciiTheme="minorHAnsi" w:hAnsiTheme="minorHAnsi" w:cstheme="minorHAnsi"/>
                <w:sz w:val="20"/>
                <w:szCs w:val="20"/>
              </w:rPr>
              <w:t>11.3</w:t>
            </w:r>
          </w:p>
          <w:p w14:paraId="5B85F117" w14:textId="3C7EE077" w:rsidR="001B544D" w:rsidRDefault="001B544D" w:rsidP="00D65F8F">
            <w:pPr>
              <w:jc w:val="center"/>
              <w:rPr>
                <w:rFonts w:asciiTheme="minorHAnsi" w:hAnsiTheme="minorHAnsi" w:cstheme="minorHAnsi"/>
                <w:sz w:val="20"/>
                <w:szCs w:val="20"/>
              </w:rPr>
            </w:pPr>
          </w:p>
          <w:p w14:paraId="6A75F84A" w14:textId="4CBC528B" w:rsidR="001B544D" w:rsidRDefault="001B544D" w:rsidP="00D65F8F">
            <w:pPr>
              <w:jc w:val="center"/>
              <w:rPr>
                <w:rFonts w:asciiTheme="minorHAnsi" w:hAnsiTheme="minorHAnsi" w:cstheme="minorHAnsi"/>
                <w:sz w:val="20"/>
                <w:szCs w:val="20"/>
              </w:rPr>
            </w:pPr>
          </w:p>
          <w:p w14:paraId="6FB7842C" w14:textId="5F94ABA9" w:rsidR="005363A5" w:rsidRDefault="005363A5" w:rsidP="00D65F8F">
            <w:pPr>
              <w:jc w:val="center"/>
              <w:rPr>
                <w:rFonts w:asciiTheme="minorHAnsi" w:hAnsiTheme="minorHAnsi" w:cstheme="minorHAnsi"/>
                <w:sz w:val="20"/>
                <w:szCs w:val="20"/>
              </w:rPr>
            </w:pPr>
          </w:p>
          <w:p w14:paraId="658A6170" w14:textId="77777777" w:rsidR="00274270" w:rsidRDefault="00274270" w:rsidP="00D65F8F">
            <w:pPr>
              <w:jc w:val="center"/>
              <w:rPr>
                <w:rFonts w:asciiTheme="minorHAnsi" w:hAnsiTheme="minorHAnsi" w:cstheme="minorHAnsi"/>
                <w:sz w:val="20"/>
                <w:szCs w:val="20"/>
              </w:rPr>
            </w:pPr>
          </w:p>
          <w:p w14:paraId="09A410BA" w14:textId="77777777" w:rsidR="00835A88" w:rsidRDefault="00835A88" w:rsidP="00974050">
            <w:pPr>
              <w:rPr>
                <w:rFonts w:asciiTheme="minorHAnsi" w:hAnsiTheme="minorHAnsi" w:cstheme="minorHAnsi"/>
                <w:sz w:val="20"/>
                <w:szCs w:val="20"/>
              </w:rPr>
            </w:pPr>
          </w:p>
          <w:p w14:paraId="3A76ED3F" w14:textId="03C56EA4" w:rsidR="001B544D" w:rsidRDefault="001B544D" w:rsidP="00D65F8F">
            <w:pPr>
              <w:jc w:val="center"/>
              <w:rPr>
                <w:rFonts w:asciiTheme="minorHAnsi" w:hAnsiTheme="minorHAnsi" w:cstheme="minorHAnsi"/>
                <w:sz w:val="20"/>
                <w:szCs w:val="20"/>
              </w:rPr>
            </w:pPr>
            <w:r>
              <w:rPr>
                <w:rFonts w:asciiTheme="minorHAnsi" w:hAnsiTheme="minorHAnsi" w:cstheme="minorHAnsi"/>
                <w:sz w:val="20"/>
                <w:szCs w:val="20"/>
              </w:rPr>
              <w:t>11.4</w:t>
            </w:r>
          </w:p>
          <w:p w14:paraId="48324AFE" w14:textId="4C73D2B2" w:rsidR="00603C98" w:rsidRDefault="00603C98" w:rsidP="00D65F8F">
            <w:pPr>
              <w:jc w:val="center"/>
              <w:rPr>
                <w:rFonts w:asciiTheme="minorHAnsi" w:hAnsiTheme="minorHAnsi" w:cstheme="minorHAnsi"/>
                <w:sz w:val="20"/>
                <w:szCs w:val="20"/>
              </w:rPr>
            </w:pPr>
          </w:p>
          <w:p w14:paraId="74C69257" w14:textId="00E91B4E" w:rsidR="00603C98" w:rsidRDefault="00603C98" w:rsidP="005363A5">
            <w:pPr>
              <w:rPr>
                <w:rFonts w:asciiTheme="minorHAnsi" w:hAnsiTheme="minorHAnsi" w:cstheme="minorHAnsi"/>
                <w:sz w:val="20"/>
                <w:szCs w:val="20"/>
              </w:rPr>
            </w:pPr>
          </w:p>
          <w:p w14:paraId="31E72050" w14:textId="68722F52" w:rsidR="00603C98" w:rsidRDefault="00603C98" w:rsidP="00EF42ED">
            <w:pPr>
              <w:rPr>
                <w:rFonts w:asciiTheme="minorHAnsi" w:hAnsiTheme="minorHAnsi" w:cstheme="minorHAnsi"/>
                <w:sz w:val="20"/>
                <w:szCs w:val="20"/>
              </w:rPr>
            </w:pPr>
          </w:p>
          <w:p w14:paraId="7F8E57D1" w14:textId="77777777" w:rsidR="00274270" w:rsidRDefault="00274270" w:rsidP="00603C98">
            <w:pPr>
              <w:jc w:val="center"/>
              <w:rPr>
                <w:rFonts w:asciiTheme="minorHAnsi" w:hAnsiTheme="minorHAnsi" w:cstheme="minorHAnsi"/>
                <w:sz w:val="20"/>
                <w:szCs w:val="20"/>
              </w:rPr>
            </w:pPr>
          </w:p>
          <w:p w14:paraId="532CC7DF" w14:textId="06A95435" w:rsidR="00603C98" w:rsidRDefault="00603C98" w:rsidP="00603C98">
            <w:pPr>
              <w:jc w:val="center"/>
              <w:rPr>
                <w:rFonts w:asciiTheme="minorHAnsi" w:hAnsiTheme="minorHAnsi" w:cstheme="minorHAnsi"/>
                <w:sz w:val="20"/>
                <w:szCs w:val="20"/>
              </w:rPr>
            </w:pPr>
            <w:r>
              <w:rPr>
                <w:rFonts w:asciiTheme="minorHAnsi" w:hAnsiTheme="minorHAnsi" w:cstheme="minorHAnsi"/>
                <w:sz w:val="20"/>
                <w:szCs w:val="20"/>
              </w:rPr>
              <w:t>11.5</w:t>
            </w:r>
          </w:p>
          <w:p w14:paraId="291038C4" w14:textId="6E5E83ED" w:rsidR="00603C98" w:rsidRDefault="00603C98" w:rsidP="00603C98">
            <w:pPr>
              <w:jc w:val="center"/>
              <w:rPr>
                <w:rFonts w:asciiTheme="minorHAnsi" w:hAnsiTheme="minorHAnsi" w:cstheme="minorHAnsi"/>
                <w:sz w:val="20"/>
                <w:szCs w:val="20"/>
              </w:rPr>
            </w:pPr>
          </w:p>
          <w:p w14:paraId="3AF81B4D" w14:textId="5B3C2AB8" w:rsidR="00603C98" w:rsidRDefault="00603C98" w:rsidP="00603C98">
            <w:pPr>
              <w:jc w:val="center"/>
              <w:rPr>
                <w:rFonts w:asciiTheme="minorHAnsi" w:hAnsiTheme="minorHAnsi" w:cstheme="minorHAnsi"/>
                <w:sz w:val="20"/>
                <w:szCs w:val="20"/>
              </w:rPr>
            </w:pPr>
          </w:p>
          <w:p w14:paraId="2E3FB534" w14:textId="5D1755FE" w:rsidR="00603C98" w:rsidRDefault="00603C98" w:rsidP="00603C98">
            <w:pPr>
              <w:jc w:val="center"/>
              <w:rPr>
                <w:rFonts w:asciiTheme="minorHAnsi" w:hAnsiTheme="minorHAnsi" w:cstheme="minorHAnsi"/>
                <w:sz w:val="20"/>
                <w:szCs w:val="20"/>
              </w:rPr>
            </w:pPr>
          </w:p>
          <w:p w14:paraId="634AE3C3" w14:textId="4B109EA9" w:rsidR="00603C98" w:rsidRDefault="00603C98" w:rsidP="00603C98">
            <w:pPr>
              <w:jc w:val="center"/>
              <w:rPr>
                <w:rFonts w:asciiTheme="minorHAnsi" w:hAnsiTheme="minorHAnsi" w:cstheme="minorHAnsi"/>
                <w:sz w:val="20"/>
                <w:szCs w:val="20"/>
              </w:rPr>
            </w:pPr>
          </w:p>
          <w:p w14:paraId="57A385AC" w14:textId="3E68E55B" w:rsidR="00603C98" w:rsidRDefault="00603C98" w:rsidP="00603C98">
            <w:pPr>
              <w:jc w:val="center"/>
              <w:rPr>
                <w:rFonts w:asciiTheme="minorHAnsi" w:hAnsiTheme="minorHAnsi" w:cstheme="minorHAnsi"/>
                <w:sz w:val="20"/>
                <w:szCs w:val="20"/>
              </w:rPr>
            </w:pPr>
            <w:r>
              <w:rPr>
                <w:rFonts w:asciiTheme="minorHAnsi" w:hAnsiTheme="minorHAnsi" w:cstheme="minorHAnsi"/>
                <w:sz w:val="20"/>
                <w:szCs w:val="20"/>
              </w:rPr>
              <w:t>11.6</w:t>
            </w:r>
          </w:p>
          <w:p w14:paraId="5933B730" w14:textId="30079231" w:rsidR="00603C98" w:rsidRDefault="00603C98" w:rsidP="00603C98">
            <w:pPr>
              <w:jc w:val="center"/>
              <w:rPr>
                <w:rFonts w:asciiTheme="minorHAnsi" w:hAnsiTheme="minorHAnsi" w:cstheme="minorHAnsi"/>
                <w:sz w:val="20"/>
                <w:szCs w:val="20"/>
              </w:rPr>
            </w:pPr>
          </w:p>
          <w:p w14:paraId="3425233A" w14:textId="0FC54356" w:rsidR="00603C98" w:rsidRDefault="00603C98" w:rsidP="00603C98">
            <w:pPr>
              <w:jc w:val="center"/>
              <w:rPr>
                <w:rFonts w:asciiTheme="minorHAnsi" w:hAnsiTheme="minorHAnsi" w:cstheme="minorHAnsi"/>
                <w:sz w:val="20"/>
                <w:szCs w:val="20"/>
              </w:rPr>
            </w:pPr>
          </w:p>
          <w:p w14:paraId="1DB4F6DD" w14:textId="28560CF0" w:rsidR="00603C98" w:rsidRPr="00312FAC" w:rsidRDefault="00603C98" w:rsidP="00603C98">
            <w:pPr>
              <w:jc w:val="center"/>
              <w:rPr>
                <w:rFonts w:asciiTheme="minorHAnsi" w:hAnsiTheme="minorHAnsi" w:cstheme="minorHAnsi"/>
                <w:sz w:val="20"/>
                <w:szCs w:val="20"/>
              </w:rPr>
            </w:pPr>
            <w:r>
              <w:rPr>
                <w:rFonts w:asciiTheme="minorHAnsi" w:hAnsiTheme="minorHAnsi" w:cstheme="minorHAnsi"/>
                <w:sz w:val="20"/>
                <w:szCs w:val="20"/>
              </w:rPr>
              <w:t>11.7</w:t>
            </w:r>
          </w:p>
          <w:p w14:paraId="1B95D50B" w14:textId="5ACE41F3" w:rsidR="00F3606A" w:rsidRPr="00312FAC" w:rsidRDefault="00F3606A" w:rsidP="007541DC">
            <w:pPr>
              <w:rPr>
                <w:rFonts w:asciiTheme="minorHAnsi" w:hAnsiTheme="minorHAnsi" w:cstheme="minorHAnsi"/>
                <w:b/>
                <w:bCs/>
                <w:sz w:val="20"/>
                <w:szCs w:val="20"/>
              </w:rPr>
            </w:pPr>
          </w:p>
        </w:tc>
        <w:tc>
          <w:tcPr>
            <w:tcW w:w="7938" w:type="dxa"/>
            <w:tcBorders>
              <w:top w:val="single" w:sz="4" w:space="0" w:color="auto"/>
              <w:bottom w:val="nil"/>
            </w:tcBorders>
          </w:tcPr>
          <w:p w14:paraId="0D1C7EF8" w14:textId="0982293D" w:rsidR="00EE2E8F" w:rsidRPr="00312FAC" w:rsidRDefault="00242BC0" w:rsidP="00EE2E8F">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lastRenderedPageBreak/>
              <w:t>Business Gateway Update</w:t>
            </w:r>
          </w:p>
          <w:p w14:paraId="6BB48020" w14:textId="77777777" w:rsidR="007541DC" w:rsidRPr="001B544D" w:rsidRDefault="007541DC" w:rsidP="00EE2E8F">
            <w:pPr>
              <w:rPr>
                <w:rFonts w:asciiTheme="minorHAnsi" w:hAnsiTheme="minorHAnsi" w:cstheme="minorHAnsi"/>
                <w:b/>
                <w:bCs/>
                <w:sz w:val="20"/>
                <w:szCs w:val="20"/>
              </w:rPr>
            </w:pPr>
          </w:p>
          <w:p w14:paraId="3F84C4A1" w14:textId="77777777" w:rsidR="001B544D" w:rsidRDefault="00547E93" w:rsidP="001B544D">
            <w:pPr>
              <w:rPr>
                <w:rFonts w:asciiTheme="minorHAnsi" w:hAnsiTheme="minorHAnsi" w:cstheme="minorHAnsi"/>
                <w:sz w:val="20"/>
                <w:szCs w:val="20"/>
              </w:rPr>
            </w:pPr>
            <w:r w:rsidRPr="001B544D">
              <w:rPr>
                <w:rFonts w:asciiTheme="minorHAnsi" w:hAnsiTheme="minorHAnsi" w:cstheme="minorHAnsi"/>
                <w:sz w:val="20"/>
                <w:szCs w:val="20"/>
              </w:rPr>
              <w:t xml:space="preserve">NM, as Chair of the Business Gateway, </w:t>
            </w:r>
            <w:r w:rsidR="0088464F" w:rsidRPr="001B544D">
              <w:rPr>
                <w:rFonts w:asciiTheme="minorHAnsi" w:hAnsiTheme="minorHAnsi" w:cstheme="minorHAnsi"/>
                <w:sz w:val="20"/>
                <w:szCs w:val="20"/>
              </w:rPr>
              <w:t xml:space="preserve">submitted </w:t>
            </w:r>
            <w:r w:rsidR="00242BC0" w:rsidRPr="001B544D">
              <w:rPr>
                <w:rFonts w:asciiTheme="minorHAnsi" w:hAnsiTheme="minorHAnsi" w:cstheme="minorHAnsi"/>
                <w:sz w:val="20"/>
                <w:szCs w:val="20"/>
              </w:rPr>
              <w:t xml:space="preserve">a paper </w:t>
            </w:r>
            <w:r w:rsidR="001B544D">
              <w:rPr>
                <w:rFonts w:asciiTheme="minorHAnsi" w:hAnsiTheme="minorHAnsi" w:cstheme="minorHAnsi"/>
                <w:sz w:val="20"/>
                <w:szCs w:val="20"/>
              </w:rPr>
              <w:t xml:space="preserve">which provided an update on the </w:t>
            </w:r>
            <w:r w:rsidR="001B544D" w:rsidRPr="001B544D">
              <w:rPr>
                <w:rFonts w:asciiTheme="minorHAnsi" w:hAnsiTheme="minorHAnsi" w:cstheme="minorHAnsi"/>
                <w:sz w:val="20"/>
                <w:szCs w:val="20"/>
              </w:rPr>
              <w:t xml:space="preserve">activities and support available through the </w:t>
            </w:r>
            <w:r w:rsidR="001B544D">
              <w:rPr>
                <w:rFonts w:asciiTheme="minorHAnsi" w:hAnsiTheme="minorHAnsi" w:cstheme="minorHAnsi"/>
                <w:sz w:val="20"/>
                <w:szCs w:val="20"/>
              </w:rPr>
              <w:t xml:space="preserve">Leicester and Leicestershire </w:t>
            </w:r>
            <w:r w:rsidR="001B544D" w:rsidRPr="001B544D">
              <w:rPr>
                <w:rFonts w:asciiTheme="minorHAnsi" w:hAnsiTheme="minorHAnsi" w:cstheme="minorHAnsi"/>
                <w:sz w:val="20"/>
                <w:szCs w:val="20"/>
              </w:rPr>
              <w:t xml:space="preserve">Growth </w:t>
            </w:r>
            <w:r w:rsidR="001B544D">
              <w:rPr>
                <w:rFonts w:asciiTheme="minorHAnsi" w:hAnsiTheme="minorHAnsi" w:cstheme="minorHAnsi"/>
                <w:sz w:val="20"/>
                <w:szCs w:val="20"/>
              </w:rPr>
              <w:t>H</w:t>
            </w:r>
            <w:r w:rsidR="001B544D" w:rsidRPr="001B544D">
              <w:rPr>
                <w:rFonts w:asciiTheme="minorHAnsi" w:hAnsiTheme="minorHAnsi" w:cstheme="minorHAnsi"/>
                <w:sz w:val="20"/>
                <w:szCs w:val="20"/>
              </w:rPr>
              <w:t>ub</w:t>
            </w:r>
            <w:r w:rsidR="001B544D">
              <w:rPr>
                <w:rFonts w:asciiTheme="minorHAnsi" w:hAnsiTheme="minorHAnsi" w:cstheme="minorHAnsi"/>
                <w:sz w:val="20"/>
                <w:szCs w:val="20"/>
              </w:rPr>
              <w:t>.</w:t>
            </w:r>
          </w:p>
          <w:p w14:paraId="12A7B46F" w14:textId="77777777" w:rsidR="001B544D" w:rsidRPr="001B544D" w:rsidRDefault="001B544D" w:rsidP="001B544D">
            <w:pPr>
              <w:rPr>
                <w:rFonts w:asciiTheme="minorHAnsi" w:hAnsiTheme="minorHAnsi" w:cstheme="minorHAnsi"/>
                <w:sz w:val="20"/>
                <w:szCs w:val="20"/>
              </w:rPr>
            </w:pPr>
          </w:p>
          <w:p w14:paraId="29C86936" w14:textId="27E02C66" w:rsidR="001B544D" w:rsidRDefault="001B544D" w:rsidP="001B544D">
            <w:pPr>
              <w:rPr>
                <w:rFonts w:asciiTheme="minorHAnsi" w:hAnsiTheme="minorHAnsi" w:cstheme="minorHAnsi"/>
                <w:bCs/>
                <w:sz w:val="20"/>
                <w:szCs w:val="20"/>
              </w:rPr>
            </w:pPr>
            <w:r>
              <w:rPr>
                <w:rFonts w:asciiTheme="minorHAnsi" w:hAnsiTheme="minorHAnsi" w:cstheme="minorHAnsi"/>
                <w:bCs/>
                <w:sz w:val="20"/>
                <w:szCs w:val="20"/>
              </w:rPr>
              <w:t xml:space="preserve">It was reported that during the Covid-19 </w:t>
            </w:r>
            <w:r w:rsidRPr="001B544D">
              <w:rPr>
                <w:rFonts w:asciiTheme="minorHAnsi" w:hAnsiTheme="minorHAnsi" w:cstheme="minorHAnsi"/>
                <w:bCs/>
                <w:sz w:val="20"/>
                <w:szCs w:val="20"/>
              </w:rPr>
              <w:t>pandemic the Business Gateway ha</w:t>
            </w:r>
            <w:r>
              <w:rPr>
                <w:rFonts w:asciiTheme="minorHAnsi" w:hAnsiTheme="minorHAnsi" w:cstheme="minorHAnsi"/>
                <w:bCs/>
                <w:sz w:val="20"/>
                <w:szCs w:val="20"/>
              </w:rPr>
              <w:t>d</w:t>
            </w:r>
            <w:r w:rsidRPr="001B544D">
              <w:rPr>
                <w:rFonts w:asciiTheme="minorHAnsi" w:hAnsiTheme="minorHAnsi" w:cstheme="minorHAnsi"/>
                <w:bCs/>
                <w:sz w:val="20"/>
                <w:szCs w:val="20"/>
              </w:rPr>
              <w:t xml:space="preserve"> seen a 500% increase in the number of enquiries from </w:t>
            </w:r>
            <w:r w:rsidR="00274270">
              <w:rPr>
                <w:rFonts w:asciiTheme="minorHAnsi" w:hAnsiTheme="minorHAnsi" w:cstheme="minorHAnsi"/>
                <w:bCs/>
                <w:sz w:val="20"/>
                <w:szCs w:val="20"/>
              </w:rPr>
              <w:t>b</w:t>
            </w:r>
            <w:r w:rsidRPr="001B544D">
              <w:rPr>
                <w:rFonts w:asciiTheme="minorHAnsi" w:hAnsiTheme="minorHAnsi" w:cstheme="minorHAnsi"/>
                <w:bCs/>
                <w:sz w:val="20"/>
                <w:szCs w:val="20"/>
              </w:rPr>
              <w:t xml:space="preserve">usinesses </w:t>
            </w:r>
            <w:r w:rsidR="00274270">
              <w:rPr>
                <w:rFonts w:asciiTheme="minorHAnsi" w:hAnsiTheme="minorHAnsi" w:cstheme="minorHAnsi"/>
                <w:bCs/>
                <w:sz w:val="20"/>
                <w:szCs w:val="20"/>
              </w:rPr>
              <w:t>seeking</w:t>
            </w:r>
            <w:r w:rsidRPr="001B544D">
              <w:rPr>
                <w:rFonts w:asciiTheme="minorHAnsi" w:hAnsiTheme="minorHAnsi" w:cstheme="minorHAnsi"/>
                <w:bCs/>
                <w:sz w:val="20"/>
                <w:szCs w:val="20"/>
              </w:rPr>
              <w:t xml:space="preserve"> support</w:t>
            </w:r>
            <w:r>
              <w:rPr>
                <w:rFonts w:asciiTheme="minorHAnsi" w:hAnsiTheme="minorHAnsi" w:cstheme="minorHAnsi"/>
                <w:bCs/>
                <w:sz w:val="20"/>
                <w:szCs w:val="20"/>
              </w:rPr>
              <w:t xml:space="preserve"> and the key </w:t>
            </w:r>
            <w:r w:rsidRPr="001B544D">
              <w:rPr>
                <w:rFonts w:asciiTheme="minorHAnsi" w:hAnsiTheme="minorHAnsi" w:cstheme="minorHAnsi"/>
                <w:bCs/>
                <w:sz w:val="20"/>
                <w:szCs w:val="20"/>
              </w:rPr>
              <w:t>services of</w:t>
            </w:r>
            <w:r>
              <w:rPr>
                <w:rFonts w:asciiTheme="minorHAnsi" w:hAnsiTheme="minorHAnsi" w:cstheme="minorHAnsi"/>
                <w:bCs/>
                <w:sz w:val="20"/>
                <w:szCs w:val="20"/>
              </w:rPr>
              <w:t>fered were outlined, together with details of the extensive webinar programme.</w:t>
            </w:r>
          </w:p>
          <w:p w14:paraId="6A4E65EF" w14:textId="77777777" w:rsidR="001B544D" w:rsidRDefault="001B544D" w:rsidP="001B544D">
            <w:pPr>
              <w:rPr>
                <w:rFonts w:asciiTheme="minorHAnsi" w:hAnsiTheme="minorHAnsi" w:cstheme="minorHAnsi"/>
                <w:bCs/>
                <w:sz w:val="20"/>
                <w:szCs w:val="20"/>
              </w:rPr>
            </w:pPr>
          </w:p>
          <w:p w14:paraId="59CAEF70" w14:textId="2CABE39C" w:rsidR="005363A5" w:rsidRDefault="001B544D" w:rsidP="00974050">
            <w:pPr>
              <w:rPr>
                <w:rFonts w:asciiTheme="minorHAnsi" w:hAnsiTheme="minorHAnsi" w:cstheme="minorHAnsi"/>
                <w:bCs/>
                <w:sz w:val="20"/>
                <w:szCs w:val="20"/>
              </w:rPr>
            </w:pPr>
            <w:r>
              <w:rPr>
                <w:rFonts w:asciiTheme="minorHAnsi" w:hAnsiTheme="minorHAnsi" w:cstheme="minorHAnsi"/>
                <w:bCs/>
                <w:sz w:val="20"/>
                <w:szCs w:val="20"/>
              </w:rPr>
              <w:t>It was noted that g</w:t>
            </w:r>
            <w:r w:rsidRPr="001B544D">
              <w:rPr>
                <w:rFonts w:asciiTheme="minorHAnsi" w:hAnsiTheme="minorHAnsi" w:cstheme="minorHAnsi"/>
                <w:bCs/>
                <w:sz w:val="20"/>
                <w:szCs w:val="20"/>
              </w:rPr>
              <w:t>rant awards</w:t>
            </w:r>
            <w:r>
              <w:rPr>
                <w:rFonts w:asciiTheme="minorHAnsi" w:hAnsiTheme="minorHAnsi" w:cstheme="minorHAnsi"/>
                <w:bCs/>
                <w:sz w:val="20"/>
                <w:szCs w:val="20"/>
              </w:rPr>
              <w:t xml:space="preserve"> delivered </w:t>
            </w:r>
            <w:r w:rsidRPr="001B544D">
              <w:rPr>
                <w:rFonts w:asciiTheme="minorHAnsi" w:hAnsiTheme="minorHAnsi" w:cstheme="minorHAnsi"/>
                <w:bCs/>
                <w:sz w:val="20"/>
                <w:szCs w:val="20"/>
              </w:rPr>
              <w:t xml:space="preserve">through the Growth </w:t>
            </w:r>
            <w:r w:rsidR="00274270">
              <w:rPr>
                <w:rFonts w:asciiTheme="minorHAnsi" w:hAnsiTheme="minorHAnsi" w:cstheme="minorHAnsi"/>
                <w:bCs/>
                <w:sz w:val="20"/>
                <w:szCs w:val="20"/>
              </w:rPr>
              <w:t>H</w:t>
            </w:r>
            <w:r w:rsidRPr="001B544D">
              <w:rPr>
                <w:rFonts w:asciiTheme="minorHAnsi" w:hAnsiTheme="minorHAnsi" w:cstheme="minorHAnsi"/>
                <w:bCs/>
                <w:sz w:val="20"/>
                <w:szCs w:val="20"/>
              </w:rPr>
              <w:t>ub for both the Business Growth and the C</w:t>
            </w:r>
            <w:r>
              <w:rPr>
                <w:rFonts w:asciiTheme="minorHAnsi" w:hAnsiTheme="minorHAnsi" w:cstheme="minorHAnsi"/>
                <w:bCs/>
                <w:sz w:val="20"/>
                <w:szCs w:val="20"/>
              </w:rPr>
              <w:t>ovid</w:t>
            </w:r>
            <w:r w:rsidRPr="001B544D">
              <w:rPr>
                <w:rFonts w:asciiTheme="minorHAnsi" w:hAnsiTheme="minorHAnsi" w:cstheme="minorHAnsi"/>
                <w:bCs/>
                <w:sz w:val="20"/>
                <w:szCs w:val="20"/>
              </w:rPr>
              <w:t xml:space="preserve"> </w:t>
            </w:r>
            <w:r w:rsidR="00274270">
              <w:rPr>
                <w:rFonts w:asciiTheme="minorHAnsi" w:hAnsiTheme="minorHAnsi" w:cstheme="minorHAnsi"/>
                <w:bCs/>
                <w:sz w:val="20"/>
                <w:szCs w:val="20"/>
              </w:rPr>
              <w:t>K</w:t>
            </w:r>
            <w:r w:rsidRPr="001B544D">
              <w:rPr>
                <w:rFonts w:asciiTheme="minorHAnsi" w:hAnsiTheme="minorHAnsi" w:cstheme="minorHAnsi"/>
                <w:bCs/>
                <w:sz w:val="20"/>
                <w:szCs w:val="20"/>
              </w:rPr>
              <w:t xml:space="preserve">ick </w:t>
            </w:r>
            <w:r w:rsidR="00274270">
              <w:rPr>
                <w:rFonts w:asciiTheme="minorHAnsi" w:hAnsiTheme="minorHAnsi" w:cstheme="minorHAnsi"/>
                <w:bCs/>
                <w:sz w:val="20"/>
                <w:szCs w:val="20"/>
              </w:rPr>
              <w:t>S</w:t>
            </w:r>
            <w:r w:rsidRPr="001B544D">
              <w:rPr>
                <w:rFonts w:asciiTheme="minorHAnsi" w:hAnsiTheme="minorHAnsi" w:cstheme="minorHAnsi"/>
                <w:bCs/>
                <w:sz w:val="20"/>
                <w:szCs w:val="20"/>
              </w:rPr>
              <w:t>tart</w:t>
            </w:r>
            <w:r w:rsidR="00274270">
              <w:rPr>
                <w:rFonts w:asciiTheme="minorHAnsi" w:hAnsiTheme="minorHAnsi" w:cstheme="minorHAnsi"/>
                <w:bCs/>
                <w:sz w:val="20"/>
                <w:szCs w:val="20"/>
              </w:rPr>
              <w:t>er</w:t>
            </w:r>
            <w:r w:rsidRPr="001B544D">
              <w:rPr>
                <w:rFonts w:asciiTheme="minorHAnsi" w:hAnsiTheme="minorHAnsi" w:cstheme="minorHAnsi"/>
                <w:bCs/>
                <w:sz w:val="20"/>
                <w:szCs w:val="20"/>
              </w:rPr>
              <w:t xml:space="preserve"> grants since April last year amount to £1.2m. </w:t>
            </w:r>
            <w:r w:rsidR="005363A5">
              <w:rPr>
                <w:rFonts w:asciiTheme="minorHAnsi" w:hAnsiTheme="minorHAnsi" w:cstheme="minorHAnsi"/>
                <w:bCs/>
                <w:sz w:val="20"/>
                <w:szCs w:val="20"/>
              </w:rPr>
              <w:t xml:space="preserve">  </w:t>
            </w:r>
            <w:r>
              <w:rPr>
                <w:rFonts w:asciiTheme="minorHAnsi" w:hAnsiTheme="minorHAnsi" w:cstheme="minorHAnsi"/>
                <w:bCs/>
                <w:sz w:val="20"/>
                <w:szCs w:val="20"/>
              </w:rPr>
              <w:t>It was also reported that t</w:t>
            </w:r>
            <w:r w:rsidRPr="001B544D">
              <w:rPr>
                <w:rFonts w:asciiTheme="minorHAnsi" w:hAnsiTheme="minorHAnsi" w:cstheme="minorHAnsi"/>
                <w:bCs/>
                <w:sz w:val="20"/>
                <w:szCs w:val="20"/>
              </w:rPr>
              <w:t xml:space="preserve">he Gateway </w:t>
            </w:r>
            <w:r>
              <w:rPr>
                <w:rFonts w:asciiTheme="minorHAnsi" w:hAnsiTheme="minorHAnsi" w:cstheme="minorHAnsi"/>
                <w:bCs/>
                <w:sz w:val="20"/>
                <w:szCs w:val="20"/>
              </w:rPr>
              <w:t xml:space="preserve">had </w:t>
            </w:r>
            <w:r w:rsidRPr="001B544D">
              <w:rPr>
                <w:rFonts w:asciiTheme="minorHAnsi" w:hAnsiTheme="minorHAnsi" w:cstheme="minorHAnsi"/>
                <w:bCs/>
                <w:sz w:val="20"/>
                <w:szCs w:val="20"/>
              </w:rPr>
              <w:t>receive</w:t>
            </w:r>
            <w:r>
              <w:rPr>
                <w:rFonts w:asciiTheme="minorHAnsi" w:hAnsiTheme="minorHAnsi" w:cstheme="minorHAnsi"/>
                <w:bCs/>
                <w:sz w:val="20"/>
                <w:szCs w:val="20"/>
              </w:rPr>
              <w:t>d</w:t>
            </w:r>
            <w:r w:rsidRPr="001B544D">
              <w:rPr>
                <w:rFonts w:asciiTheme="minorHAnsi" w:hAnsiTheme="minorHAnsi" w:cstheme="minorHAnsi"/>
                <w:bCs/>
                <w:sz w:val="20"/>
                <w:szCs w:val="20"/>
              </w:rPr>
              <w:t xml:space="preserve"> </w:t>
            </w:r>
            <w:r w:rsidR="00274270">
              <w:rPr>
                <w:rFonts w:asciiTheme="minorHAnsi" w:hAnsiTheme="minorHAnsi" w:cstheme="minorHAnsi"/>
                <w:bCs/>
                <w:sz w:val="20"/>
                <w:szCs w:val="20"/>
              </w:rPr>
              <w:t xml:space="preserve">additional core funding and </w:t>
            </w:r>
            <w:r w:rsidRPr="001B544D">
              <w:rPr>
                <w:rFonts w:asciiTheme="minorHAnsi" w:hAnsiTheme="minorHAnsi" w:cstheme="minorHAnsi"/>
                <w:bCs/>
                <w:sz w:val="20"/>
                <w:szCs w:val="20"/>
              </w:rPr>
              <w:t>supplementary funding for the delivery of core services, EU transition support and Peer to Peer networks</w:t>
            </w:r>
            <w:r>
              <w:rPr>
                <w:rFonts w:asciiTheme="minorHAnsi" w:hAnsiTheme="minorHAnsi" w:cstheme="minorHAnsi"/>
                <w:bCs/>
                <w:sz w:val="20"/>
                <w:szCs w:val="20"/>
              </w:rPr>
              <w:t xml:space="preserve">.  </w:t>
            </w:r>
          </w:p>
          <w:p w14:paraId="1E27ED17" w14:textId="77777777" w:rsidR="00835A88" w:rsidRDefault="00835A88" w:rsidP="00974050">
            <w:pPr>
              <w:rPr>
                <w:rFonts w:asciiTheme="minorHAnsi" w:hAnsiTheme="minorHAnsi" w:cstheme="minorHAnsi"/>
                <w:bCs/>
                <w:sz w:val="20"/>
                <w:szCs w:val="20"/>
              </w:rPr>
            </w:pPr>
          </w:p>
          <w:p w14:paraId="2E0F33C8" w14:textId="5E4789C3" w:rsidR="001B544D" w:rsidRDefault="001B544D" w:rsidP="001B544D">
            <w:pPr>
              <w:rPr>
                <w:rFonts w:asciiTheme="minorHAnsi" w:hAnsiTheme="minorHAnsi" w:cstheme="minorHAnsi"/>
                <w:sz w:val="20"/>
                <w:szCs w:val="20"/>
              </w:rPr>
            </w:pPr>
            <w:r>
              <w:rPr>
                <w:rFonts w:asciiTheme="minorHAnsi" w:hAnsiTheme="minorHAnsi" w:cstheme="minorHAnsi"/>
                <w:bCs/>
                <w:sz w:val="20"/>
                <w:szCs w:val="20"/>
              </w:rPr>
              <w:t xml:space="preserve">In terms of the Peer to Peer </w:t>
            </w:r>
            <w:r w:rsidRPr="001B544D">
              <w:rPr>
                <w:rFonts w:asciiTheme="minorHAnsi" w:hAnsiTheme="minorHAnsi" w:cstheme="minorHAnsi"/>
                <w:sz w:val="20"/>
                <w:szCs w:val="20"/>
              </w:rPr>
              <w:t>Network</w:t>
            </w:r>
            <w:r>
              <w:rPr>
                <w:rFonts w:asciiTheme="minorHAnsi" w:hAnsiTheme="minorHAnsi" w:cstheme="minorHAnsi"/>
                <w:sz w:val="20"/>
                <w:szCs w:val="20"/>
              </w:rPr>
              <w:t xml:space="preserve">, it was noted that this was </w:t>
            </w:r>
            <w:r w:rsidRPr="001B544D">
              <w:rPr>
                <w:rFonts w:asciiTheme="minorHAnsi" w:hAnsiTheme="minorHAnsi" w:cstheme="minorHAnsi"/>
                <w:sz w:val="20"/>
                <w:szCs w:val="20"/>
              </w:rPr>
              <w:t>a national initiative being delivered locally focused on reducing the UK productivity gap by helping business leaders find practical solutions to strategic and operational challenges</w:t>
            </w:r>
            <w:r>
              <w:rPr>
                <w:rFonts w:asciiTheme="minorHAnsi" w:hAnsiTheme="minorHAnsi" w:cstheme="minorHAnsi"/>
                <w:sz w:val="20"/>
                <w:szCs w:val="20"/>
              </w:rPr>
              <w:t xml:space="preserve"> and also f</w:t>
            </w:r>
            <w:r w:rsidRPr="001B544D">
              <w:rPr>
                <w:rFonts w:asciiTheme="minorHAnsi" w:hAnsiTheme="minorHAnsi" w:cstheme="minorHAnsi"/>
                <w:sz w:val="20"/>
                <w:szCs w:val="20"/>
              </w:rPr>
              <w:t>orm</w:t>
            </w:r>
            <w:r>
              <w:rPr>
                <w:rFonts w:asciiTheme="minorHAnsi" w:hAnsiTheme="minorHAnsi" w:cstheme="minorHAnsi"/>
                <w:sz w:val="20"/>
                <w:szCs w:val="20"/>
              </w:rPr>
              <w:t>ed</w:t>
            </w:r>
            <w:r w:rsidRPr="001B544D">
              <w:rPr>
                <w:rFonts w:asciiTheme="minorHAnsi" w:hAnsiTheme="minorHAnsi" w:cstheme="minorHAnsi"/>
                <w:sz w:val="20"/>
                <w:szCs w:val="20"/>
              </w:rPr>
              <w:t xml:space="preserve"> part of the UK Government response to the C</w:t>
            </w:r>
            <w:r>
              <w:rPr>
                <w:rFonts w:asciiTheme="minorHAnsi" w:hAnsiTheme="minorHAnsi" w:cstheme="minorHAnsi"/>
                <w:sz w:val="20"/>
                <w:szCs w:val="20"/>
              </w:rPr>
              <w:t>ovid</w:t>
            </w:r>
            <w:r w:rsidRPr="001B544D">
              <w:rPr>
                <w:rFonts w:asciiTheme="minorHAnsi" w:hAnsiTheme="minorHAnsi" w:cstheme="minorHAnsi"/>
                <w:sz w:val="20"/>
                <w:szCs w:val="20"/>
              </w:rPr>
              <w:t>-19 pandemic</w:t>
            </w:r>
            <w:r>
              <w:rPr>
                <w:rFonts w:asciiTheme="minorHAnsi" w:hAnsiTheme="minorHAnsi" w:cstheme="minorHAnsi"/>
                <w:sz w:val="20"/>
                <w:szCs w:val="20"/>
              </w:rPr>
              <w:t>.</w:t>
            </w:r>
          </w:p>
          <w:p w14:paraId="29C86618" w14:textId="77777777" w:rsidR="00242BC0" w:rsidRPr="00242BC0" w:rsidRDefault="00242BC0" w:rsidP="00242BC0">
            <w:pPr>
              <w:rPr>
                <w:rFonts w:asciiTheme="minorHAnsi" w:eastAsia="Calibri" w:hAnsiTheme="minorHAnsi" w:cstheme="minorHAnsi"/>
                <w:sz w:val="20"/>
                <w:szCs w:val="20"/>
                <w:lang w:eastAsia="en-US"/>
              </w:rPr>
            </w:pPr>
          </w:p>
          <w:p w14:paraId="2A08D548" w14:textId="1AC026D8" w:rsidR="00603C98" w:rsidRDefault="001B544D" w:rsidP="00242BC0">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In discussing the paper, the increased activity was welcomed, and comment was made in terms of capacity, given the 500% increase in enquiries.  In response it was reported </w:t>
            </w:r>
            <w:r>
              <w:rPr>
                <w:rFonts w:asciiTheme="minorHAnsi" w:eastAsia="Calibri" w:hAnsiTheme="minorHAnsi" w:cstheme="minorHAnsi"/>
                <w:sz w:val="20"/>
                <w:szCs w:val="20"/>
                <w:lang w:eastAsia="en-US"/>
              </w:rPr>
              <w:lastRenderedPageBreak/>
              <w:t xml:space="preserve">that </w:t>
            </w:r>
            <w:r w:rsidR="00603C98">
              <w:rPr>
                <w:rFonts w:asciiTheme="minorHAnsi" w:eastAsia="Calibri" w:hAnsiTheme="minorHAnsi" w:cstheme="minorHAnsi"/>
                <w:sz w:val="20"/>
                <w:szCs w:val="20"/>
                <w:lang w:eastAsia="en-US"/>
              </w:rPr>
              <w:t xml:space="preserve">the support to businesses was complex, involving a </w:t>
            </w:r>
            <w:r w:rsidR="00274270">
              <w:rPr>
                <w:rFonts w:asciiTheme="minorHAnsi" w:eastAsia="Calibri" w:hAnsiTheme="minorHAnsi" w:cstheme="minorHAnsi"/>
                <w:sz w:val="20"/>
                <w:szCs w:val="20"/>
                <w:lang w:eastAsia="en-US"/>
              </w:rPr>
              <w:t xml:space="preserve">range of providers, and </w:t>
            </w:r>
            <w:r w:rsidR="00312E59">
              <w:rPr>
                <w:rFonts w:asciiTheme="minorHAnsi" w:eastAsia="Calibri" w:hAnsiTheme="minorHAnsi" w:cstheme="minorHAnsi"/>
                <w:sz w:val="20"/>
                <w:szCs w:val="20"/>
                <w:lang w:eastAsia="en-US"/>
              </w:rPr>
              <w:t xml:space="preserve">internal and external </w:t>
            </w:r>
            <w:r w:rsidR="00274270">
              <w:rPr>
                <w:rFonts w:asciiTheme="minorHAnsi" w:eastAsia="Calibri" w:hAnsiTheme="minorHAnsi" w:cstheme="minorHAnsi"/>
                <w:sz w:val="20"/>
                <w:szCs w:val="20"/>
                <w:lang w:eastAsia="en-US"/>
              </w:rPr>
              <w:t>resources were being re-directed to meet demand</w:t>
            </w:r>
            <w:r w:rsidR="00603C98">
              <w:rPr>
                <w:rFonts w:asciiTheme="minorHAnsi" w:eastAsia="Calibri" w:hAnsiTheme="minorHAnsi" w:cstheme="minorHAnsi"/>
                <w:sz w:val="20"/>
                <w:szCs w:val="20"/>
                <w:lang w:eastAsia="en-US"/>
              </w:rPr>
              <w:t xml:space="preserve"> </w:t>
            </w:r>
          </w:p>
          <w:p w14:paraId="614074F4" w14:textId="77777777" w:rsidR="00603C98" w:rsidRDefault="00603C98" w:rsidP="00242BC0">
            <w:pPr>
              <w:rPr>
                <w:rFonts w:asciiTheme="minorHAnsi" w:eastAsia="Calibri" w:hAnsiTheme="minorHAnsi" w:cstheme="minorHAnsi"/>
                <w:sz w:val="20"/>
                <w:szCs w:val="20"/>
                <w:lang w:eastAsia="en-US"/>
              </w:rPr>
            </w:pPr>
          </w:p>
          <w:p w14:paraId="14DD79B4" w14:textId="1335BFB3" w:rsidR="001B544D" w:rsidRDefault="00603C98" w:rsidP="00242BC0">
            <w:pPr>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It was accepted that an increase in</w:t>
            </w:r>
            <w:r w:rsidR="00312E59">
              <w:rPr>
                <w:rFonts w:asciiTheme="minorHAnsi" w:eastAsia="Calibri" w:hAnsiTheme="minorHAnsi" w:cstheme="minorHAnsi"/>
                <w:sz w:val="20"/>
                <w:szCs w:val="20"/>
                <w:lang w:eastAsia="en-US"/>
              </w:rPr>
              <w:t xml:space="preserve"> future</w:t>
            </w:r>
            <w:r>
              <w:rPr>
                <w:rFonts w:asciiTheme="minorHAnsi" w:eastAsia="Calibri" w:hAnsiTheme="minorHAnsi" w:cstheme="minorHAnsi"/>
                <w:sz w:val="20"/>
                <w:szCs w:val="20"/>
                <w:lang w:eastAsia="en-US"/>
              </w:rPr>
              <w:t xml:space="preserve"> resources may be required to ensure that effective high-quality support </w:t>
            </w:r>
            <w:r w:rsidR="00DB7818">
              <w:rPr>
                <w:rFonts w:asciiTheme="minorHAnsi" w:eastAsia="Calibri" w:hAnsiTheme="minorHAnsi" w:cstheme="minorHAnsi"/>
                <w:sz w:val="20"/>
                <w:szCs w:val="20"/>
                <w:lang w:eastAsia="en-US"/>
              </w:rPr>
              <w:t>continues to be</w:t>
            </w:r>
            <w:r w:rsidR="00274270">
              <w:rPr>
                <w:rFonts w:asciiTheme="minorHAnsi" w:eastAsia="Calibri" w:hAnsiTheme="minorHAnsi" w:cstheme="minorHAnsi"/>
                <w:sz w:val="20"/>
                <w:szCs w:val="20"/>
                <w:lang w:eastAsia="en-US"/>
              </w:rPr>
              <w:t xml:space="preserve"> </w:t>
            </w:r>
            <w:r>
              <w:rPr>
                <w:rFonts w:asciiTheme="minorHAnsi" w:eastAsia="Calibri" w:hAnsiTheme="minorHAnsi" w:cstheme="minorHAnsi"/>
                <w:sz w:val="20"/>
                <w:szCs w:val="20"/>
                <w:lang w:eastAsia="en-US"/>
              </w:rPr>
              <w:t>provided.</w:t>
            </w:r>
          </w:p>
          <w:p w14:paraId="5AA22FF9" w14:textId="1B174C96" w:rsidR="00603C98" w:rsidRDefault="00603C98" w:rsidP="00242BC0">
            <w:pPr>
              <w:rPr>
                <w:rFonts w:asciiTheme="minorHAnsi" w:eastAsia="Calibri" w:hAnsiTheme="minorHAnsi" w:cstheme="minorHAnsi"/>
                <w:sz w:val="20"/>
                <w:szCs w:val="20"/>
                <w:lang w:eastAsia="en-US"/>
              </w:rPr>
            </w:pPr>
          </w:p>
          <w:p w14:paraId="2232F012" w14:textId="39AB2186" w:rsidR="0088464F" w:rsidRPr="00312FAC" w:rsidRDefault="0088464F" w:rsidP="00EE2E8F">
            <w:pPr>
              <w:rPr>
                <w:rFonts w:asciiTheme="minorHAnsi" w:hAnsiTheme="minorHAnsi" w:cstheme="minorHAnsi"/>
                <w:sz w:val="20"/>
                <w:szCs w:val="20"/>
              </w:rPr>
            </w:pPr>
            <w:r w:rsidRPr="00312FAC">
              <w:rPr>
                <w:rFonts w:asciiTheme="minorHAnsi" w:hAnsiTheme="minorHAnsi" w:cstheme="minorHAnsi"/>
                <w:sz w:val="20"/>
                <w:szCs w:val="20"/>
              </w:rPr>
              <w:t xml:space="preserve">AGREED </w:t>
            </w:r>
            <w:r w:rsidR="00D64D5A" w:rsidRPr="00312FAC">
              <w:rPr>
                <w:rFonts w:asciiTheme="minorHAnsi" w:hAnsiTheme="minorHAnsi" w:cstheme="minorHAnsi"/>
                <w:sz w:val="20"/>
                <w:szCs w:val="20"/>
              </w:rPr>
              <w:t>t</w:t>
            </w:r>
            <w:r w:rsidR="00603C98">
              <w:rPr>
                <w:rFonts w:asciiTheme="minorHAnsi" w:hAnsiTheme="minorHAnsi" w:cstheme="minorHAnsi"/>
                <w:sz w:val="20"/>
                <w:szCs w:val="20"/>
              </w:rPr>
              <w:t>hat the update be noted</w:t>
            </w:r>
            <w:r w:rsidRPr="00312FAC">
              <w:rPr>
                <w:rFonts w:asciiTheme="minorHAnsi" w:hAnsiTheme="minorHAnsi" w:cstheme="minorHAnsi"/>
                <w:sz w:val="20"/>
                <w:szCs w:val="20"/>
              </w:rPr>
              <w:t>.</w:t>
            </w:r>
          </w:p>
          <w:p w14:paraId="5E1ACB1B" w14:textId="72AD7E6A" w:rsidR="0088464F" w:rsidRPr="00312FAC" w:rsidRDefault="0088464F" w:rsidP="00302562">
            <w:pPr>
              <w:rPr>
                <w:rFonts w:asciiTheme="minorHAnsi" w:hAnsiTheme="minorHAnsi" w:cstheme="minorHAnsi"/>
                <w:b/>
                <w:bCs/>
                <w:sz w:val="20"/>
                <w:szCs w:val="20"/>
              </w:rPr>
            </w:pPr>
          </w:p>
        </w:tc>
        <w:tc>
          <w:tcPr>
            <w:tcW w:w="986" w:type="dxa"/>
            <w:tcBorders>
              <w:top w:val="single" w:sz="4" w:space="0" w:color="auto"/>
              <w:bottom w:val="nil"/>
            </w:tcBorders>
          </w:tcPr>
          <w:p w14:paraId="44EEA8EB" w14:textId="77777777" w:rsidR="00F3606A" w:rsidRPr="00312FAC" w:rsidRDefault="00F3606A" w:rsidP="005D2B30">
            <w:pPr>
              <w:rPr>
                <w:rFonts w:asciiTheme="minorHAnsi" w:hAnsiTheme="minorHAnsi" w:cstheme="minorHAnsi"/>
                <w:b/>
                <w:bCs/>
                <w:sz w:val="20"/>
                <w:szCs w:val="20"/>
                <w:highlight w:val="yellow"/>
              </w:rPr>
            </w:pPr>
          </w:p>
        </w:tc>
      </w:tr>
      <w:tr w:rsidR="00F3606A" w:rsidRPr="00312FAC" w14:paraId="3D5F60B1" w14:textId="77777777" w:rsidTr="00974050">
        <w:trPr>
          <w:trHeight w:val="2110"/>
        </w:trPr>
        <w:tc>
          <w:tcPr>
            <w:tcW w:w="846" w:type="dxa"/>
            <w:tcBorders>
              <w:top w:val="single" w:sz="4" w:space="0" w:color="auto"/>
              <w:bottom w:val="single" w:sz="4" w:space="0" w:color="auto"/>
            </w:tcBorders>
          </w:tcPr>
          <w:p w14:paraId="21BBDAED" w14:textId="0E46A5B3" w:rsidR="00F3606A" w:rsidRPr="00312FAC" w:rsidRDefault="00F3606A" w:rsidP="00974050">
            <w:pPr>
              <w:jc w:val="center"/>
              <w:rPr>
                <w:rFonts w:asciiTheme="minorHAnsi" w:hAnsiTheme="minorHAnsi" w:cstheme="minorHAnsi"/>
                <w:b/>
                <w:bCs/>
                <w:sz w:val="20"/>
                <w:szCs w:val="20"/>
              </w:rPr>
            </w:pPr>
            <w:r w:rsidRPr="00312FAC">
              <w:rPr>
                <w:rFonts w:asciiTheme="minorHAnsi" w:hAnsiTheme="minorHAnsi" w:cstheme="minorHAnsi"/>
                <w:b/>
                <w:bCs/>
                <w:sz w:val="20"/>
                <w:szCs w:val="20"/>
              </w:rPr>
              <w:t>1</w:t>
            </w:r>
            <w:r w:rsidR="00242BC0" w:rsidRPr="00312FAC">
              <w:rPr>
                <w:rFonts w:asciiTheme="minorHAnsi" w:hAnsiTheme="minorHAnsi" w:cstheme="minorHAnsi"/>
                <w:b/>
                <w:bCs/>
                <w:sz w:val="20"/>
                <w:szCs w:val="20"/>
              </w:rPr>
              <w:t>2</w:t>
            </w:r>
            <w:r w:rsidRPr="00312FAC">
              <w:rPr>
                <w:rFonts w:asciiTheme="minorHAnsi" w:hAnsiTheme="minorHAnsi" w:cstheme="minorHAnsi"/>
                <w:b/>
                <w:bCs/>
                <w:sz w:val="20"/>
                <w:szCs w:val="20"/>
              </w:rPr>
              <w:t>.</w:t>
            </w:r>
          </w:p>
          <w:p w14:paraId="047507C3" w14:textId="18B77F56" w:rsidR="00D65F8F" w:rsidRPr="00312FAC" w:rsidRDefault="00D65F8F" w:rsidP="00974050">
            <w:pPr>
              <w:jc w:val="center"/>
              <w:rPr>
                <w:rFonts w:asciiTheme="minorHAnsi" w:hAnsiTheme="minorHAnsi" w:cstheme="minorHAnsi"/>
                <w:b/>
                <w:bCs/>
                <w:sz w:val="20"/>
                <w:szCs w:val="20"/>
              </w:rPr>
            </w:pPr>
          </w:p>
          <w:p w14:paraId="529CC242" w14:textId="444440ED" w:rsidR="00D65F8F" w:rsidRDefault="00D65F8F" w:rsidP="00974050">
            <w:pPr>
              <w:jc w:val="center"/>
              <w:rPr>
                <w:rFonts w:asciiTheme="minorHAnsi" w:hAnsiTheme="minorHAnsi" w:cstheme="minorHAnsi"/>
                <w:sz w:val="20"/>
                <w:szCs w:val="20"/>
              </w:rPr>
            </w:pPr>
            <w:r w:rsidRPr="00312FAC">
              <w:rPr>
                <w:rFonts w:asciiTheme="minorHAnsi" w:hAnsiTheme="minorHAnsi" w:cstheme="minorHAnsi"/>
                <w:sz w:val="20"/>
                <w:szCs w:val="20"/>
              </w:rPr>
              <w:t>1</w:t>
            </w:r>
            <w:r w:rsidR="00242BC0" w:rsidRPr="00312FAC">
              <w:rPr>
                <w:rFonts w:asciiTheme="minorHAnsi" w:hAnsiTheme="minorHAnsi" w:cstheme="minorHAnsi"/>
                <w:sz w:val="20"/>
                <w:szCs w:val="20"/>
              </w:rPr>
              <w:t>2</w:t>
            </w:r>
            <w:r w:rsidRPr="00312FAC">
              <w:rPr>
                <w:rFonts w:asciiTheme="minorHAnsi" w:hAnsiTheme="minorHAnsi" w:cstheme="minorHAnsi"/>
                <w:sz w:val="20"/>
                <w:szCs w:val="20"/>
              </w:rPr>
              <w:t>.1</w:t>
            </w:r>
          </w:p>
          <w:p w14:paraId="097BA92E" w14:textId="6815FE75" w:rsidR="00CF6279" w:rsidRDefault="00CF6279" w:rsidP="00974050">
            <w:pPr>
              <w:jc w:val="center"/>
              <w:rPr>
                <w:rFonts w:asciiTheme="minorHAnsi" w:hAnsiTheme="minorHAnsi" w:cstheme="minorHAnsi"/>
                <w:sz w:val="20"/>
                <w:szCs w:val="20"/>
              </w:rPr>
            </w:pPr>
          </w:p>
          <w:p w14:paraId="2ECFC9EA" w14:textId="698AC854" w:rsidR="00CF6279" w:rsidRDefault="00CF6279" w:rsidP="00974050">
            <w:pPr>
              <w:jc w:val="center"/>
              <w:rPr>
                <w:rFonts w:asciiTheme="minorHAnsi" w:hAnsiTheme="minorHAnsi" w:cstheme="minorHAnsi"/>
                <w:sz w:val="20"/>
                <w:szCs w:val="20"/>
              </w:rPr>
            </w:pPr>
          </w:p>
          <w:p w14:paraId="676D950F" w14:textId="77777777" w:rsidR="00974050" w:rsidRDefault="00974050" w:rsidP="00974050">
            <w:pPr>
              <w:rPr>
                <w:rFonts w:asciiTheme="minorHAnsi" w:hAnsiTheme="minorHAnsi" w:cstheme="minorHAnsi"/>
                <w:sz w:val="20"/>
                <w:szCs w:val="20"/>
              </w:rPr>
            </w:pPr>
          </w:p>
          <w:p w14:paraId="34C02193" w14:textId="571F73FF" w:rsidR="00F3606A" w:rsidRPr="00974050" w:rsidRDefault="00CF6279" w:rsidP="00974050">
            <w:pPr>
              <w:jc w:val="center"/>
              <w:rPr>
                <w:rFonts w:asciiTheme="minorHAnsi" w:hAnsiTheme="minorHAnsi" w:cstheme="minorHAnsi"/>
                <w:sz w:val="20"/>
                <w:szCs w:val="20"/>
              </w:rPr>
            </w:pPr>
            <w:r>
              <w:rPr>
                <w:rFonts w:asciiTheme="minorHAnsi" w:hAnsiTheme="minorHAnsi" w:cstheme="minorHAnsi"/>
                <w:sz w:val="20"/>
                <w:szCs w:val="20"/>
              </w:rPr>
              <w:t>12.2</w:t>
            </w:r>
          </w:p>
        </w:tc>
        <w:tc>
          <w:tcPr>
            <w:tcW w:w="7938" w:type="dxa"/>
            <w:tcBorders>
              <w:top w:val="single" w:sz="4" w:space="0" w:color="auto"/>
              <w:bottom w:val="single" w:sz="4" w:space="0" w:color="auto"/>
            </w:tcBorders>
          </w:tcPr>
          <w:p w14:paraId="5C509204" w14:textId="0BEE3D5C" w:rsidR="00F3606A" w:rsidRPr="00312FAC" w:rsidRDefault="00EE2E8F" w:rsidP="00974050">
            <w:pPr>
              <w:rPr>
                <w:rFonts w:asciiTheme="minorHAnsi" w:hAnsiTheme="minorHAnsi" w:cstheme="minorHAnsi"/>
                <w:b/>
                <w:bCs/>
                <w:sz w:val="20"/>
                <w:szCs w:val="20"/>
                <w:u w:val="single"/>
              </w:rPr>
            </w:pPr>
            <w:r w:rsidRPr="00312FAC">
              <w:rPr>
                <w:rFonts w:asciiTheme="minorHAnsi" w:hAnsiTheme="minorHAnsi" w:cstheme="minorHAnsi"/>
                <w:b/>
                <w:bCs/>
                <w:sz w:val="20"/>
                <w:szCs w:val="20"/>
                <w:u w:val="single"/>
              </w:rPr>
              <w:t xml:space="preserve">CLGU </w:t>
            </w:r>
            <w:r w:rsidR="00242BC0" w:rsidRPr="00312FAC">
              <w:rPr>
                <w:rFonts w:asciiTheme="minorHAnsi" w:hAnsiTheme="minorHAnsi" w:cstheme="minorHAnsi"/>
                <w:b/>
                <w:bCs/>
                <w:sz w:val="20"/>
                <w:szCs w:val="20"/>
                <w:u w:val="single"/>
              </w:rPr>
              <w:t xml:space="preserve">National Policy </w:t>
            </w:r>
            <w:r w:rsidRPr="00312FAC">
              <w:rPr>
                <w:rFonts w:asciiTheme="minorHAnsi" w:hAnsiTheme="minorHAnsi" w:cstheme="minorHAnsi"/>
                <w:b/>
                <w:bCs/>
                <w:sz w:val="20"/>
                <w:szCs w:val="20"/>
                <w:u w:val="single"/>
              </w:rPr>
              <w:t>Update</w:t>
            </w:r>
          </w:p>
          <w:p w14:paraId="4C0D454A" w14:textId="77777777" w:rsidR="00EE2E8F" w:rsidRPr="00312FAC" w:rsidRDefault="00EE2E8F" w:rsidP="00974050">
            <w:pPr>
              <w:rPr>
                <w:rFonts w:asciiTheme="minorHAnsi" w:hAnsiTheme="minorHAnsi" w:cstheme="minorHAnsi"/>
                <w:sz w:val="20"/>
                <w:szCs w:val="20"/>
              </w:rPr>
            </w:pPr>
          </w:p>
          <w:p w14:paraId="5542185C" w14:textId="0F03A724" w:rsidR="00603C98" w:rsidRDefault="00D50190" w:rsidP="00974050">
            <w:pPr>
              <w:rPr>
                <w:rFonts w:asciiTheme="minorHAnsi" w:hAnsiTheme="minorHAnsi" w:cstheme="minorHAnsi"/>
                <w:sz w:val="20"/>
                <w:szCs w:val="20"/>
              </w:rPr>
            </w:pPr>
            <w:r w:rsidRPr="00312FAC">
              <w:rPr>
                <w:rFonts w:asciiTheme="minorHAnsi" w:hAnsiTheme="minorHAnsi" w:cstheme="minorHAnsi"/>
                <w:sz w:val="20"/>
                <w:szCs w:val="20"/>
              </w:rPr>
              <w:t xml:space="preserve">JD </w:t>
            </w:r>
            <w:r w:rsidR="00603C98">
              <w:rPr>
                <w:rFonts w:asciiTheme="minorHAnsi" w:hAnsiTheme="minorHAnsi" w:cstheme="minorHAnsi"/>
                <w:sz w:val="20"/>
                <w:szCs w:val="20"/>
              </w:rPr>
              <w:t xml:space="preserve">commented on the CLGU’s involvement in the items previously discussed including the APR, </w:t>
            </w:r>
            <w:r w:rsidR="004A15EA">
              <w:rPr>
                <w:rFonts w:asciiTheme="minorHAnsi" w:hAnsiTheme="minorHAnsi" w:cstheme="minorHAnsi"/>
                <w:sz w:val="20"/>
                <w:szCs w:val="20"/>
              </w:rPr>
              <w:t xml:space="preserve">and </w:t>
            </w:r>
            <w:r w:rsidR="00603C98">
              <w:rPr>
                <w:rFonts w:asciiTheme="minorHAnsi" w:hAnsiTheme="minorHAnsi" w:cstheme="minorHAnsi"/>
                <w:sz w:val="20"/>
                <w:szCs w:val="20"/>
              </w:rPr>
              <w:t xml:space="preserve">the </w:t>
            </w:r>
            <w:r w:rsidR="00603C98" w:rsidRPr="00603C98">
              <w:rPr>
                <w:rFonts w:asciiTheme="minorHAnsi" w:hAnsiTheme="minorHAnsi" w:cstheme="minorHAnsi"/>
                <w:sz w:val="20"/>
                <w:szCs w:val="20"/>
              </w:rPr>
              <w:t>Ed</w:t>
            </w:r>
            <w:r w:rsidR="00603C98">
              <w:rPr>
                <w:rFonts w:asciiTheme="minorHAnsi" w:hAnsiTheme="minorHAnsi" w:cstheme="minorHAnsi"/>
                <w:sz w:val="20"/>
                <w:szCs w:val="20"/>
              </w:rPr>
              <w:t xml:space="preserve">ucation </w:t>
            </w:r>
            <w:r w:rsidR="00603C98" w:rsidRPr="00603C98">
              <w:rPr>
                <w:rFonts w:asciiTheme="minorHAnsi" w:hAnsiTheme="minorHAnsi" w:cstheme="minorHAnsi"/>
                <w:sz w:val="20"/>
                <w:szCs w:val="20"/>
              </w:rPr>
              <w:t>white paper</w:t>
            </w:r>
            <w:r w:rsidR="00603C98">
              <w:rPr>
                <w:rFonts w:asciiTheme="minorHAnsi" w:hAnsiTheme="minorHAnsi" w:cstheme="minorHAnsi"/>
                <w:sz w:val="20"/>
                <w:szCs w:val="20"/>
              </w:rPr>
              <w:t>.</w:t>
            </w:r>
            <w:r w:rsidR="00974050">
              <w:rPr>
                <w:rFonts w:asciiTheme="minorHAnsi" w:hAnsiTheme="minorHAnsi" w:cstheme="minorHAnsi"/>
                <w:sz w:val="20"/>
                <w:szCs w:val="20"/>
              </w:rPr>
              <w:t xml:space="preserve">  </w:t>
            </w:r>
            <w:r w:rsidR="00603C98">
              <w:rPr>
                <w:rFonts w:asciiTheme="minorHAnsi" w:hAnsiTheme="minorHAnsi" w:cstheme="minorHAnsi"/>
                <w:sz w:val="20"/>
                <w:szCs w:val="20"/>
              </w:rPr>
              <w:t>It was noted that details of the UK Shared Prosperity Fund was expected in the forthcoming Chancellor’s Budget announcement.</w:t>
            </w:r>
          </w:p>
          <w:p w14:paraId="594F3929" w14:textId="77777777" w:rsidR="00974050" w:rsidRDefault="00974050" w:rsidP="00974050">
            <w:pPr>
              <w:rPr>
                <w:rFonts w:asciiTheme="minorHAnsi" w:hAnsiTheme="minorHAnsi" w:cstheme="minorHAnsi"/>
                <w:sz w:val="20"/>
                <w:szCs w:val="20"/>
              </w:rPr>
            </w:pPr>
          </w:p>
          <w:p w14:paraId="78CA2736" w14:textId="77777777" w:rsidR="00D50190" w:rsidRDefault="00603C98" w:rsidP="00974050">
            <w:pPr>
              <w:rPr>
                <w:rFonts w:asciiTheme="minorHAnsi" w:hAnsiTheme="minorHAnsi" w:cstheme="minorHAnsi"/>
                <w:sz w:val="20"/>
                <w:szCs w:val="20"/>
              </w:rPr>
            </w:pPr>
            <w:r>
              <w:rPr>
                <w:rFonts w:asciiTheme="minorHAnsi" w:hAnsiTheme="minorHAnsi" w:cstheme="minorHAnsi"/>
                <w:sz w:val="20"/>
                <w:szCs w:val="20"/>
              </w:rPr>
              <w:t>AGREED that the update be noted.</w:t>
            </w:r>
          </w:p>
          <w:p w14:paraId="49D4DAB8" w14:textId="71FC5808" w:rsidR="00974050" w:rsidRPr="00603C98" w:rsidRDefault="00974050" w:rsidP="00974050">
            <w:pPr>
              <w:rPr>
                <w:rFonts w:asciiTheme="minorHAnsi" w:hAnsiTheme="minorHAnsi" w:cstheme="minorHAnsi"/>
                <w:sz w:val="20"/>
                <w:szCs w:val="20"/>
              </w:rPr>
            </w:pPr>
          </w:p>
        </w:tc>
        <w:tc>
          <w:tcPr>
            <w:tcW w:w="986" w:type="dxa"/>
            <w:tcBorders>
              <w:top w:val="single" w:sz="4" w:space="0" w:color="auto"/>
              <w:bottom w:val="single" w:sz="4" w:space="0" w:color="auto"/>
            </w:tcBorders>
          </w:tcPr>
          <w:p w14:paraId="05D7A847" w14:textId="1C585AA9" w:rsidR="00D12229" w:rsidRPr="00312FAC" w:rsidRDefault="00D12229" w:rsidP="00974050">
            <w:pPr>
              <w:rPr>
                <w:rFonts w:asciiTheme="minorHAnsi" w:hAnsiTheme="minorHAnsi" w:cstheme="minorHAnsi"/>
                <w:b/>
                <w:bCs/>
                <w:sz w:val="20"/>
                <w:szCs w:val="20"/>
                <w:highlight w:val="yellow"/>
              </w:rPr>
            </w:pPr>
          </w:p>
        </w:tc>
      </w:tr>
      <w:tr w:rsidR="005363A5" w:rsidRPr="00312FAC" w14:paraId="00DDA37E" w14:textId="77777777" w:rsidTr="00312FAC">
        <w:trPr>
          <w:trHeight w:val="2547"/>
        </w:trPr>
        <w:tc>
          <w:tcPr>
            <w:tcW w:w="846" w:type="dxa"/>
            <w:tcBorders>
              <w:top w:val="single" w:sz="4" w:space="0" w:color="auto"/>
              <w:bottom w:val="single" w:sz="4" w:space="0" w:color="auto"/>
            </w:tcBorders>
          </w:tcPr>
          <w:p w14:paraId="58017532" w14:textId="77777777" w:rsidR="005363A5" w:rsidRDefault="005363A5" w:rsidP="00974050">
            <w:pPr>
              <w:jc w:val="center"/>
              <w:rPr>
                <w:rFonts w:asciiTheme="minorHAnsi" w:hAnsiTheme="minorHAnsi" w:cstheme="minorHAnsi"/>
                <w:b/>
                <w:bCs/>
                <w:sz w:val="20"/>
                <w:szCs w:val="20"/>
              </w:rPr>
            </w:pPr>
            <w:r>
              <w:rPr>
                <w:rFonts w:asciiTheme="minorHAnsi" w:hAnsiTheme="minorHAnsi" w:cstheme="minorHAnsi"/>
                <w:b/>
                <w:bCs/>
                <w:sz w:val="20"/>
                <w:szCs w:val="20"/>
              </w:rPr>
              <w:t>13.</w:t>
            </w:r>
          </w:p>
          <w:p w14:paraId="6FD2B857" w14:textId="77777777" w:rsidR="005363A5" w:rsidRDefault="005363A5" w:rsidP="00974050">
            <w:pPr>
              <w:jc w:val="center"/>
              <w:rPr>
                <w:rFonts w:asciiTheme="minorHAnsi" w:hAnsiTheme="minorHAnsi" w:cstheme="minorHAnsi"/>
                <w:b/>
                <w:bCs/>
                <w:sz w:val="20"/>
                <w:szCs w:val="20"/>
              </w:rPr>
            </w:pPr>
          </w:p>
          <w:p w14:paraId="3749DF64" w14:textId="77777777" w:rsidR="005363A5" w:rsidRDefault="005363A5" w:rsidP="00974050">
            <w:pPr>
              <w:jc w:val="center"/>
              <w:rPr>
                <w:rFonts w:asciiTheme="minorHAnsi" w:hAnsiTheme="minorHAnsi" w:cstheme="minorHAnsi"/>
                <w:sz w:val="20"/>
                <w:szCs w:val="20"/>
              </w:rPr>
            </w:pPr>
            <w:r>
              <w:rPr>
                <w:rFonts w:asciiTheme="minorHAnsi" w:hAnsiTheme="minorHAnsi" w:cstheme="minorHAnsi"/>
                <w:sz w:val="20"/>
                <w:szCs w:val="20"/>
              </w:rPr>
              <w:t>13.1</w:t>
            </w:r>
          </w:p>
          <w:p w14:paraId="24A48E29" w14:textId="77777777" w:rsidR="00CF6279" w:rsidRDefault="00CF6279" w:rsidP="00974050">
            <w:pPr>
              <w:jc w:val="center"/>
              <w:rPr>
                <w:rFonts w:asciiTheme="minorHAnsi" w:hAnsiTheme="minorHAnsi" w:cstheme="minorHAnsi"/>
                <w:sz w:val="20"/>
                <w:szCs w:val="20"/>
              </w:rPr>
            </w:pPr>
          </w:p>
          <w:p w14:paraId="2C9FE71F" w14:textId="77777777" w:rsidR="00CF6279" w:rsidRDefault="00CF6279" w:rsidP="00974050">
            <w:pPr>
              <w:jc w:val="center"/>
              <w:rPr>
                <w:rFonts w:asciiTheme="minorHAnsi" w:hAnsiTheme="minorHAnsi" w:cstheme="minorHAnsi"/>
                <w:sz w:val="20"/>
                <w:szCs w:val="20"/>
              </w:rPr>
            </w:pPr>
            <w:r>
              <w:rPr>
                <w:rFonts w:asciiTheme="minorHAnsi" w:hAnsiTheme="minorHAnsi" w:cstheme="minorHAnsi"/>
                <w:sz w:val="20"/>
                <w:szCs w:val="20"/>
              </w:rPr>
              <w:t>13.2</w:t>
            </w:r>
          </w:p>
          <w:p w14:paraId="74DF6CD8" w14:textId="77777777" w:rsidR="00CF6279" w:rsidRDefault="00CF6279" w:rsidP="00974050">
            <w:pPr>
              <w:jc w:val="center"/>
              <w:rPr>
                <w:rFonts w:asciiTheme="minorHAnsi" w:hAnsiTheme="minorHAnsi" w:cstheme="minorHAnsi"/>
                <w:sz w:val="20"/>
                <w:szCs w:val="20"/>
              </w:rPr>
            </w:pPr>
          </w:p>
          <w:p w14:paraId="007E4D15" w14:textId="77777777" w:rsidR="00CF6279" w:rsidRDefault="00CF6279" w:rsidP="00974050">
            <w:pPr>
              <w:jc w:val="center"/>
              <w:rPr>
                <w:rFonts w:asciiTheme="minorHAnsi" w:hAnsiTheme="minorHAnsi" w:cstheme="minorHAnsi"/>
                <w:sz w:val="20"/>
                <w:szCs w:val="20"/>
              </w:rPr>
            </w:pPr>
          </w:p>
          <w:p w14:paraId="5C5D2664" w14:textId="545928ED" w:rsidR="00CF6279" w:rsidRDefault="00CF6279" w:rsidP="00974050">
            <w:pPr>
              <w:jc w:val="center"/>
              <w:rPr>
                <w:rFonts w:asciiTheme="minorHAnsi" w:hAnsiTheme="minorHAnsi" w:cstheme="minorHAnsi"/>
                <w:sz w:val="20"/>
                <w:szCs w:val="20"/>
              </w:rPr>
            </w:pPr>
          </w:p>
          <w:p w14:paraId="7B83FF09" w14:textId="77777777" w:rsidR="00974050" w:rsidRDefault="00974050" w:rsidP="00974050">
            <w:pPr>
              <w:jc w:val="center"/>
              <w:rPr>
                <w:rFonts w:asciiTheme="minorHAnsi" w:hAnsiTheme="minorHAnsi" w:cstheme="minorHAnsi"/>
                <w:sz w:val="20"/>
                <w:szCs w:val="20"/>
              </w:rPr>
            </w:pPr>
          </w:p>
          <w:p w14:paraId="4E810074" w14:textId="77777777" w:rsidR="00CF6279" w:rsidRDefault="00CF6279" w:rsidP="00974050">
            <w:pPr>
              <w:jc w:val="center"/>
              <w:rPr>
                <w:rFonts w:asciiTheme="minorHAnsi" w:hAnsiTheme="minorHAnsi" w:cstheme="minorHAnsi"/>
                <w:sz w:val="20"/>
                <w:szCs w:val="20"/>
              </w:rPr>
            </w:pPr>
            <w:r>
              <w:rPr>
                <w:rFonts w:asciiTheme="minorHAnsi" w:hAnsiTheme="minorHAnsi" w:cstheme="minorHAnsi"/>
                <w:sz w:val="20"/>
                <w:szCs w:val="20"/>
              </w:rPr>
              <w:t>13.3</w:t>
            </w:r>
          </w:p>
          <w:p w14:paraId="5238DDDB" w14:textId="77777777" w:rsidR="00CF6279" w:rsidRDefault="00CF6279" w:rsidP="00974050">
            <w:pPr>
              <w:jc w:val="center"/>
              <w:rPr>
                <w:rFonts w:asciiTheme="minorHAnsi" w:hAnsiTheme="minorHAnsi" w:cstheme="minorHAnsi"/>
                <w:sz w:val="20"/>
                <w:szCs w:val="20"/>
              </w:rPr>
            </w:pPr>
          </w:p>
          <w:p w14:paraId="2ED27F81" w14:textId="77777777" w:rsidR="00CF6279" w:rsidRDefault="00CF6279" w:rsidP="00974050">
            <w:pPr>
              <w:jc w:val="center"/>
              <w:rPr>
                <w:rFonts w:asciiTheme="minorHAnsi" w:hAnsiTheme="minorHAnsi" w:cstheme="minorHAnsi"/>
                <w:sz w:val="20"/>
                <w:szCs w:val="20"/>
              </w:rPr>
            </w:pPr>
          </w:p>
          <w:p w14:paraId="2698D061" w14:textId="77777777" w:rsidR="00CF6279" w:rsidRDefault="00CF6279" w:rsidP="00974050">
            <w:pPr>
              <w:jc w:val="center"/>
              <w:rPr>
                <w:rFonts w:asciiTheme="minorHAnsi" w:hAnsiTheme="minorHAnsi" w:cstheme="minorHAnsi"/>
                <w:sz w:val="20"/>
                <w:szCs w:val="20"/>
              </w:rPr>
            </w:pPr>
          </w:p>
          <w:p w14:paraId="4F8E8DFF" w14:textId="77777777" w:rsidR="00CF6279" w:rsidRDefault="00CF6279" w:rsidP="00974050">
            <w:pPr>
              <w:jc w:val="center"/>
              <w:rPr>
                <w:rFonts w:asciiTheme="minorHAnsi" w:hAnsiTheme="minorHAnsi" w:cstheme="minorHAnsi"/>
                <w:sz w:val="20"/>
                <w:szCs w:val="20"/>
              </w:rPr>
            </w:pPr>
          </w:p>
          <w:p w14:paraId="6CECFC03" w14:textId="77777777" w:rsidR="00CF6279" w:rsidRDefault="00CF6279" w:rsidP="00974050">
            <w:pPr>
              <w:rPr>
                <w:rFonts w:asciiTheme="minorHAnsi" w:hAnsiTheme="minorHAnsi" w:cstheme="minorHAnsi"/>
                <w:sz w:val="20"/>
                <w:szCs w:val="20"/>
              </w:rPr>
            </w:pPr>
          </w:p>
          <w:p w14:paraId="2BFE78BE" w14:textId="48DC0920" w:rsidR="00CF6279" w:rsidRDefault="00CF6279" w:rsidP="00974050">
            <w:pPr>
              <w:jc w:val="center"/>
              <w:rPr>
                <w:rFonts w:asciiTheme="minorHAnsi" w:hAnsiTheme="minorHAnsi" w:cstheme="minorHAnsi"/>
                <w:sz w:val="20"/>
                <w:szCs w:val="20"/>
              </w:rPr>
            </w:pPr>
            <w:r>
              <w:rPr>
                <w:rFonts w:asciiTheme="minorHAnsi" w:hAnsiTheme="minorHAnsi" w:cstheme="minorHAnsi"/>
                <w:sz w:val="20"/>
                <w:szCs w:val="20"/>
              </w:rPr>
              <w:t>13.</w:t>
            </w:r>
            <w:r w:rsidR="006D36EE">
              <w:rPr>
                <w:rFonts w:asciiTheme="minorHAnsi" w:hAnsiTheme="minorHAnsi" w:cstheme="minorHAnsi"/>
                <w:sz w:val="20"/>
                <w:szCs w:val="20"/>
              </w:rPr>
              <w:t>4</w:t>
            </w:r>
          </w:p>
          <w:p w14:paraId="0CE0908A" w14:textId="77777777" w:rsidR="00CF6279" w:rsidRDefault="00CF6279" w:rsidP="00974050">
            <w:pPr>
              <w:jc w:val="center"/>
              <w:rPr>
                <w:rFonts w:asciiTheme="minorHAnsi" w:hAnsiTheme="minorHAnsi" w:cstheme="minorHAnsi"/>
                <w:sz w:val="20"/>
                <w:szCs w:val="20"/>
              </w:rPr>
            </w:pPr>
          </w:p>
          <w:p w14:paraId="4679E3C3" w14:textId="6FE60C73" w:rsidR="00CF6279" w:rsidRDefault="00CF6279" w:rsidP="00974050">
            <w:pPr>
              <w:jc w:val="center"/>
              <w:rPr>
                <w:rFonts w:asciiTheme="minorHAnsi" w:hAnsiTheme="minorHAnsi" w:cstheme="minorHAnsi"/>
                <w:sz w:val="20"/>
                <w:szCs w:val="20"/>
              </w:rPr>
            </w:pPr>
            <w:r>
              <w:rPr>
                <w:rFonts w:asciiTheme="minorHAnsi" w:hAnsiTheme="minorHAnsi" w:cstheme="minorHAnsi"/>
                <w:sz w:val="20"/>
                <w:szCs w:val="20"/>
              </w:rPr>
              <w:t>13.</w:t>
            </w:r>
            <w:r w:rsidR="006D36EE">
              <w:rPr>
                <w:rFonts w:asciiTheme="minorHAnsi" w:hAnsiTheme="minorHAnsi" w:cstheme="minorHAnsi"/>
                <w:sz w:val="20"/>
                <w:szCs w:val="20"/>
              </w:rPr>
              <w:t>5</w:t>
            </w:r>
          </w:p>
          <w:p w14:paraId="18ADFC0C" w14:textId="777FF6ED" w:rsidR="00CF6279" w:rsidRDefault="00CF6279" w:rsidP="00974050">
            <w:pPr>
              <w:rPr>
                <w:rFonts w:asciiTheme="minorHAnsi" w:hAnsiTheme="minorHAnsi" w:cstheme="minorHAnsi"/>
                <w:sz w:val="20"/>
                <w:szCs w:val="20"/>
              </w:rPr>
            </w:pPr>
          </w:p>
          <w:p w14:paraId="0330D198" w14:textId="02E5727D" w:rsidR="00974050" w:rsidRDefault="00974050" w:rsidP="00974050">
            <w:pPr>
              <w:rPr>
                <w:rFonts w:asciiTheme="minorHAnsi" w:hAnsiTheme="minorHAnsi" w:cstheme="minorHAnsi"/>
                <w:sz w:val="20"/>
                <w:szCs w:val="20"/>
              </w:rPr>
            </w:pPr>
          </w:p>
          <w:p w14:paraId="3765D6B7" w14:textId="77777777" w:rsidR="00974050" w:rsidRDefault="00974050" w:rsidP="00974050">
            <w:pPr>
              <w:rPr>
                <w:rFonts w:asciiTheme="minorHAnsi" w:hAnsiTheme="minorHAnsi" w:cstheme="minorHAnsi"/>
                <w:sz w:val="20"/>
                <w:szCs w:val="20"/>
              </w:rPr>
            </w:pPr>
          </w:p>
          <w:p w14:paraId="10782E2D" w14:textId="77777777" w:rsidR="00CF6279" w:rsidRDefault="00CF6279" w:rsidP="00974050">
            <w:pPr>
              <w:jc w:val="center"/>
              <w:rPr>
                <w:rFonts w:asciiTheme="minorHAnsi" w:hAnsiTheme="minorHAnsi" w:cstheme="minorHAnsi"/>
                <w:sz w:val="20"/>
                <w:szCs w:val="20"/>
              </w:rPr>
            </w:pPr>
          </w:p>
          <w:p w14:paraId="4F62CF2B" w14:textId="29509D44" w:rsidR="00CF6279" w:rsidRDefault="00CF6279" w:rsidP="00974050">
            <w:pPr>
              <w:jc w:val="center"/>
              <w:rPr>
                <w:rFonts w:asciiTheme="minorHAnsi" w:hAnsiTheme="minorHAnsi" w:cstheme="minorHAnsi"/>
                <w:sz w:val="20"/>
                <w:szCs w:val="20"/>
              </w:rPr>
            </w:pPr>
          </w:p>
          <w:p w14:paraId="14ADF2CD" w14:textId="77777777" w:rsidR="00DB7818" w:rsidRDefault="00DB7818" w:rsidP="00974050">
            <w:pPr>
              <w:jc w:val="center"/>
              <w:rPr>
                <w:rFonts w:asciiTheme="minorHAnsi" w:hAnsiTheme="minorHAnsi" w:cstheme="minorHAnsi"/>
                <w:sz w:val="20"/>
                <w:szCs w:val="20"/>
              </w:rPr>
            </w:pPr>
          </w:p>
          <w:p w14:paraId="6306588C" w14:textId="77777777" w:rsidR="00CF6279" w:rsidRDefault="00CF6279" w:rsidP="00974050">
            <w:pPr>
              <w:jc w:val="center"/>
              <w:rPr>
                <w:rFonts w:asciiTheme="minorHAnsi" w:hAnsiTheme="minorHAnsi" w:cstheme="minorHAnsi"/>
                <w:sz w:val="20"/>
                <w:szCs w:val="20"/>
              </w:rPr>
            </w:pPr>
          </w:p>
          <w:p w14:paraId="4C9D3388" w14:textId="14B6B49C" w:rsidR="00CF6279" w:rsidRDefault="00CF6279" w:rsidP="00974050">
            <w:pPr>
              <w:jc w:val="center"/>
              <w:rPr>
                <w:rFonts w:asciiTheme="minorHAnsi" w:hAnsiTheme="minorHAnsi" w:cstheme="minorHAnsi"/>
                <w:sz w:val="20"/>
                <w:szCs w:val="20"/>
              </w:rPr>
            </w:pPr>
            <w:r>
              <w:rPr>
                <w:rFonts w:asciiTheme="minorHAnsi" w:hAnsiTheme="minorHAnsi" w:cstheme="minorHAnsi"/>
                <w:sz w:val="20"/>
                <w:szCs w:val="20"/>
              </w:rPr>
              <w:t>13.</w:t>
            </w:r>
            <w:r w:rsidR="006D36EE">
              <w:rPr>
                <w:rFonts w:asciiTheme="minorHAnsi" w:hAnsiTheme="minorHAnsi" w:cstheme="minorHAnsi"/>
                <w:sz w:val="20"/>
                <w:szCs w:val="20"/>
              </w:rPr>
              <w:t>6</w:t>
            </w:r>
          </w:p>
          <w:p w14:paraId="19A0A63E" w14:textId="431656CA" w:rsidR="00974050" w:rsidRDefault="00974050" w:rsidP="00974050">
            <w:pPr>
              <w:jc w:val="center"/>
              <w:rPr>
                <w:rFonts w:asciiTheme="minorHAnsi" w:hAnsiTheme="minorHAnsi" w:cstheme="minorHAnsi"/>
                <w:sz w:val="20"/>
                <w:szCs w:val="20"/>
              </w:rPr>
            </w:pPr>
          </w:p>
          <w:p w14:paraId="0F98197A" w14:textId="557AC8A7" w:rsidR="00CF6279" w:rsidRPr="005363A5" w:rsidRDefault="00CF6279" w:rsidP="00974050">
            <w:pPr>
              <w:rPr>
                <w:rFonts w:asciiTheme="minorHAnsi" w:hAnsiTheme="minorHAnsi" w:cstheme="minorHAnsi"/>
                <w:sz w:val="20"/>
                <w:szCs w:val="20"/>
              </w:rPr>
            </w:pPr>
          </w:p>
        </w:tc>
        <w:tc>
          <w:tcPr>
            <w:tcW w:w="7938" w:type="dxa"/>
            <w:tcBorders>
              <w:top w:val="single" w:sz="4" w:space="0" w:color="auto"/>
              <w:bottom w:val="single" w:sz="4" w:space="0" w:color="auto"/>
            </w:tcBorders>
          </w:tcPr>
          <w:p w14:paraId="1CFE4985" w14:textId="77777777" w:rsidR="005363A5" w:rsidRDefault="005363A5" w:rsidP="00302562">
            <w:pPr>
              <w:rPr>
                <w:rFonts w:asciiTheme="minorHAnsi" w:hAnsiTheme="minorHAnsi" w:cstheme="minorHAnsi"/>
                <w:b/>
                <w:bCs/>
                <w:sz w:val="20"/>
                <w:szCs w:val="20"/>
                <w:u w:val="single"/>
              </w:rPr>
            </w:pPr>
            <w:r>
              <w:rPr>
                <w:rFonts w:asciiTheme="minorHAnsi" w:hAnsiTheme="minorHAnsi" w:cstheme="minorHAnsi"/>
                <w:b/>
                <w:bCs/>
                <w:sz w:val="20"/>
                <w:szCs w:val="20"/>
                <w:u w:val="single"/>
              </w:rPr>
              <w:t>Any Other Business</w:t>
            </w:r>
          </w:p>
          <w:p w14:paraId="4638773E" w14:textId="77777777" w:rsidR="005363A5" w:rsidRDefault="005363A5" w:rsidP="00302562">
            <w:pPr>
              <w:rPr>
                <w:rFonts w:asciiTheme="minorHAnsi" w:hAnsiTheme="minorHAnsi" w:cstheme="minorHAnsi"/>
                <w:b/>
                <w:bCs/>
                <w:sz w:val="20"/>
                <w:szCs w:val="20"/>
                <w:u w:val="single"/>
              </w:rPr>
            </w:pPr>
          </w:p>
          <w:p w14:paraId="7B0CFBCF" w14:textId="725B0380" w:rsidR="005363A5" w:rsidRPr="005363A5" w:rsidRDefault="00CF6279" w:rsidP="005363A5">
            <w:pPr>
              <w:rPr>
                <w:rFonts w:asciiTheme="minorHAnsi" w:hAnsiTheme="minorHAnsi" w:cstheme="minorHAnsi"/>
                <w:sz w:val="20"/>
                <w:szCs w:val="20"/>
                <w:u w:val="single"/>
              </w:rPr>
            </w:pPr>
            <w:r>
              <w:rPr>
                <w:rFonts w:asciiTheme="minorHAnsi" w:hAnsiTheme="minorHAnsi" w:cstheme="minorHAnsi"/>
                <w:sz w:val="20"/>
                <w:szCs w:val="20"/>
                <w:u w:val="single"/>
              </w:rPr>
              <w:t xml:space="preserve">a)  </w:t>
            </w:r>
            <w:r w:rsidR="005363A5" w:rsidRPr="005363A5">
              <w:rPr>
                <w:rFonts w:asciiTheme="minorHAnsi" w:hAnsiTheme="minorHAnsi" w:cstheme="minorHAnsi"/>
                <w:sz w:val="20"/>
                <w:szCs w:val="20"/>
                <w:u w:val="single"/>
              </w:rPr>
              <w:t>Role of Board</w:t>
            </w:r>
          </w:p>
          <w:p w14:paraId="76DA2D4F" w14:textId="77777777" w:rsidR="005363A5" w:rsidRDefault="005363A5" w:rsidP="005363A5">
            <w:pPr>
              <w:rPr>
                <w:rFonts w:asciiTheme="minorHAnsi" w:hAnsiTheme="minorHAnsi" w:cstheme="minorHAnsi"/>
                <w:sz w:val="20"/>
                <w:szCs w:val="20"/>
              </w:rPr>
            </w:pPr>
          </w:p>
          <w:p w14:paraId="55A7E71F" w14:textId="3121A1EE" w:rsidR="005363A5" w:rsidRDefault="005363A5" w:rsidP="005363A5">
            <w:pPr>
              <w:rPr>
                <w:rFonts w:asciiTheme="minorHAnsi" w:hAnsiTheme="minorHAnsi" w:cstheme="minorHAnsi"/>
                <w:sz w:val="20"/>
                <w:szCs w:val="20"/>
              </w:rPr>
            </w:pPr>
            <w:r>
              <w:rPr>
                <w:rFonts w:asciiTheme="minorHAnsi" w:hAnsiTheme="minorHAnsi" w:cstheme="minorHAnsi"/>
                <w:sz w:val="20"/>
                <w:szCs w:val="20"/>
              </w:rPr>
              <w:t xml:space="preserve">It was considered that alongside the ongoing Operational Review, the role of the Board should be assessed to allow it to become more strategic.  Directors expressed concern that they were not involved in the work undertaken between meetings, and that Board meetings were therefore often transactional. </w:t>
            </w:r>
          </w:p>
          <w:p w14:paraId="2FEAD7F2" w14:textId="5F6B24D2" w:rsidR="005363A5" w:rsidRDefault="005363A5" w:rsidP="005363A5">
            <w:pPr>
              <w:rPr>
                <w:rFonts w:asciiTheme="minorHAnsi" w:hAnsiTheme="minorHAnsi" w:cstheme="minorHAnsi"/>
                <w:sz w:val="20"/>
                <w:szCs w:val="20"/>
              </w:rPr>
            </w:pPr>
          </w:p>
          <w:p w14:paraId="43551D70" w14:textId="37D16798" w:rsidR="005363A5" w:rsidRDefault="005363A5" w:rsidP="005363A5">
            <w:pPr>
              <w:rPr>
                <w:rFonts w:asciiTheme="minorHAnsi" w:hAnsiTheme="minorHAnsi" w:cstheme="minorHAnsi"/>
                <w:sz w:val="20"/>
                <w:szCs w:val="20"/>
              </w:rPr>
            </w:pPr>
            <w:r>
              <w:rPr>
                <w:rFonts w:asciiTheme="minorHAnsi" w:hAnsiTheme="minorHAnsi" w:cstheme="minorHAnsi"/>
                <w:sz w:val="20"/>
                <w:szCs w:val="20"/>
              </w:rPr>
              <w:t xml:space="preserve">KH commented as Chair of the LLEP that these issues had been raised previously and would be evaluated, with a view to increased Director involvement.  It was accepted that the year had been unusual, with no opportunity to meet </w:t>
            </w:r>
            <w:r w:rsidR="00CF6279">
              <w:rPr>
                <w:rFonts w:asciiTheme="minorHAnsi" w:hAnsiTheme="minorHAnsi" w:cstheme="minorHAnsi"/>
                <w:sz w:val="20"/>
                <w:szCs w:val="20"/>
              </w:rPr>
              <w:t>physically</w:t>
            </w:r>
            <w:r>
              <w:rPr>
                <w:rFonts w:asciiTheme="minorHAnsi" w:hAnsiTheme="minorHAnsi" w:cstheme="minorHAnsi"/>
                <w:sz w:val="20"/>
                <w:szCs w:val="20"/>
              </w:rPr>
              <w:t xml:space="preserve"> and there being no opportunity to arrange away-day type events or </w:t>
            </w:r>
            <w:r w:rsidR="00CF6279">
              <w:rPr>
                <w:rFonts w:asciiTheme="minorHAnsi" w:hAnsiTheme="minorHAnsi" w:cstheme="minorHAnsi"/>
                <w:sz w:val="20"/>
                <w:szCs w:val="20"/>
              </w:rPr>
              <w:t>discussions</w:t>
            </w:r>
            <w:r>
              <w:rPr>
                <w:rFonts w:asciiTheme="minorHAnsi" w:hAnsiTheme="minorHAnsi" w:cstheme="minorHAnsi"/>
                <w:sz w:val="20"/>
                <w:szCs w:val="20"/>
              </w:rPr>
              <w:t xml:space="preserve"> on this and other matters</w:t>
            </w:r>
            <w:r w:rsidR="00974050">
              <w:rPr>
                <w:rFonts w:asciiTheme="minorHAnsi" w:hAnsiTheme="minorHAnsi" w:cstheme="minorHAnsi"/>
                <w:sz w:val="20"/>
                <w:szCs w:val="20"/>
              </w:rPr>
              <w:t xml:space="preserve">.  </w:t>
            </w:r>
            <w:r w:rsidR="00CF6279">
              <w:rPr>
                <w:rFonts w:asciiTheme="minorHAnsi" w:hAnsiTheme="minorHAnsi" w:cstheme="minorHAnsi"/>
                <w:sz w:val="20"/>
                <w:szCs w:val="20"/>
              </w:rPr>
              <w:t>KH would progress the issue with MR with the LLEP’s Management Team.</w:t>
            </w:r>
          </w:p>
          <w:p w14:paraId="593F2BA8" w14:textId="677AAC03" w:rsidR="00CF6279" w:rsidRDefault="00CF6279" w:rsidP="005363A5">
            <w:pPr>
              <w:rPr>
                <w:rFonts w:asciiTheme="minorHAnsi" w:hAnsiTheme="minorHAnsi" w:cstheme="minorHAnsi"/>
                <w:sz w:val="20"/>
                <w:szCs w:val="20"/>
              </w:rPr>
            </w:pPr>
          </w:p>
          <w:p w14:paraId="533A3705" w14:textId="15C867D6" w:rsidR="00CF6279" w:rsidRPr="00CF6279" w:rsidRDefault="00CF6279" w:rsidP="005363A5">
            <w:pPr>
              <w:rPr>
                <w:rFonts w:asciiTheme="minorHAnsi" w:hAnsiTheme="minorHAnsi" w:cstheme="minorHAnsi"/>
                <w:sz w:val="20"/>
                <w:szCs w:val="20"/>
                <w:u w:val="single"/>
              </w:rPr>
            </w:pPr>
            <w:r>
              <w:rPr>
                <w:rFonts w:asciiTheme="minorHAnsi" w:hAnsiTheme="minorHAnsi" w:cstheme="minorHAnsi"/>
                <w:sz w:val="20"/>
                <w:szCs w:val="20"/>
                <w:u w:val="single"/>
              </w:rPr>
              <w:t xml:space="preserve">b)  </w:t>
            </w:r>
            <w:r w:rsidRPr="00CF6279">
              <w:rPr>
                <w:rFonts w:asciiTheme="minorHAnsi" w:hAnsiTheme="minorHAnsi" w:cstheme="minorHAnsi"/>
                <w:sz w:val="20"/>
                <w:szCs w:val="20"/>
                <w:u w:val="single"/>
              </w:rPr>
              <w:t xml:space="preserve">Textile Industry </w:t>
            </w:r>
          </w:p>
          <w:p w14:paraId="52CBC3CB" w14:textId="77777777" w:rsidR="00CF6279" w:rsidRDefault="00CF6279" w:rsidP="005363A5">
            <w:pPr>
              <w:rPr>
                <w:rFonts w:asciiTheme="minorHAnsi" w:hAnsiTheme="minorHAnsi" w:cstheme="minorHAnsi"/>
                <w:sz w:val="20"/>
                <w:szCs w:val="20"/>
              </w:rPr>
            </w:pPr>
          </w:p>
          <w:p w14:paraId="538B1106" w14:textId="3B244CB5" w:rsidR="00CF6279" w:rsidRDefault="00CF6279" w:rsidP="005363A5">
            <w:pPr>
              <w:rPr>
                <w:rFonts w:asciiTheme="minorHAnsi" w:hAnsiTheme="minorHAnsi" w:cstheme="minorHAnsi"/>
                <w:sz w:val="20"/>
                <w:szCs w:val="20"/>
              </w:rPr>
            </w:pPr>
            <w:r>
              <w:rPr>
                <w:rFonts w:asciiTheme="minorHAnsi" w:hAnsiTheme="minorHAnsi" w:cstheme="minorHAnsi"/>
                <w:sz w:val="20"/>
                <w:szCs w:val="20"/>
              </w:rPr>
              <w:t>The comments made recently at various platforms concerning the legality, ethics and function of the textile industry in Leicester and Leicestershire, and the effect on the supply chain was raised and debated.</w:t>
            </w:r>
            <w:r w:rsidR="00835A88">
              <w:rPr>
                <w:rFonts w:asciiTheme="minorHAnsi" w:hAnsiTheme="minorHAnsi" w:cstheme="minorHAnsi"/>
                <w:sz w:val="20"/>
                <w:szCs w:val="20"/>
              </w:rPr>
              <w:t xml:space="preserve">  It was reported that s</w:t>
            </w:r>
            <w:r>
              <w:rPr>
                <w:rFonts w:asciiTheme="minorHAnsi" w:hAnsiTheme="minorHAnsi" w:cstheme="minorHAnsi"/>
                <w:sz w:val="20"/>
                <w:szCs w:val="20"/>
              </w:rPr>
              <w:t xml:space="preserve">ignificant work </w:t>
            </w:r>
            <w:r w:rsidR="00835A88">
              <w:rPr>
                <w:rFonts w:asciiTheme="minorHAnsi" w:hAnsiTheme="minorHAnsi" w:cstheme="minorHAnsi"/>
                <w:sz w:val="20"/>
                <w:szCs w:val="20"/>
              </w:rPr>
              <w:t xml:space="preserve">was </w:t>
            </w:r>
            <w:r>
              <w:rPr>
                <w:rFonts w:asciiTheme="minorHAnsi" w:hAnsiTheme="minorHAnsi" w:cstheme="minorHAnsi"/>
                <w:sz w:val="20"/>
                <w:szCs w:val="20"/>
              </w:rPr>
              <w:t>being undertaken by the LLEP</w:t>
            </w:r>
            <w:r w:rsidR="00DB7818">
              <w:rPr>
                <w:rFonts w:asciiTheme="minorHAnsi" w:hAnsiTheme="minorHAnsi" w:cstheme="minorHAnsi"/>
                <w:sz w:val="20"/>
                <w:szCs w:val="20"/>
              </w:rPr>
              <w:t xml:space="preserve"> and partners, notably Leicester city council,</w:t>
            </w:r>
            <w:r>
              <w:rPr>
                <w:rFonts w:asciiTheme="minorHAnsi" w:hAnsiTheme="minorHAnsi" w:cstheme="minorHAnsi"/>
                <w:sz w:val="20"/>
                <w:szCs w:val="20"/>
              </w:rPr>
              <w:t xml:space="preserve"> to ensure that reputational damage was </w:t>
            </w:r>
            <w:r w:rsidR="00DB7818">
              <w:rPr>
                <w:rFonts w:asciiTheme="minorHAnsi" w:hAnsiTheme="minorHAnsi" w:cstheme="minorHAnsi"/>
                <w:sz w:val="20"/>
                <w:szCs w:val="20"/>
              </w:rPr>
              <w:t>minimised,</w:t>
            </w:r>
            <w:r>
              <w:rPr>
                <w:rFonts w:asciiTheme="minorHAnsi" w:hAnsiTheme="minorHAnsi" w:cstheme="minorHAnsi"/>
                <w:sz w:val="20"/>
                <w:szCs w:val="20"/>
              </w:rPr>
              <w:t xml:space="preserve"> and positive </w:t>
            </w:r>
            <w:r w:rsidR="00974050">
              <w:rPr>
                <w:rFonts w:asciiTheme="minorHAnsi" w:hAnsiTheme="minorHAnsi" w:cstheme="minorHAnsi"/>
                <w:sz w:val="20"/>
                <w:szCs w:val="20"/>
              </w:rPr>
              <w:t>developments</w:t>
            </w:r>
            <w:r w:rsidR="00DB7818">
              <w:rPr>
                <w:rFonts w:asciiTheme="minorHAnsi" w:hAnsiTheme="minorHAnsi" w:cstheme="minorHAnsi"/>
                <w:sz w:val="20"/>
                <w:szCs w:val="20"/>
              </w:rPr>
              <w:t xml:space="preserve"> supported</w:t>
            </w:r>
            <w:r w:rsidR="006D36EE">
              <w:rPr>
                <w:rFonts w:asciiTheme="minorHAnsi" w:hAnsiTheme="minorHAnsi" w:cstheme="minorHAnsi"/>
                <w:sz w:val="20"/>
                <w:szCs w:val="20"/>
              </w:rPr>
              <w:t xml:space="preserve">, including </w:t>
            </w:r>
            <w:r>
              <w:rPr>
                <w:rFonts w:asciiTheme="minorHAnsi" w:hAnsiTheme="minorHAnsi" w:cstheme="minorHAnsi"/>
                <w:sz w:val="20"/>
                <w:szCs w:val="20"/>
              </w:rPr>
              <w:t>the Boohoo Train</w:t>
            </w:r>
            <w:r w:rsidR="00974050">
              <w:rPr>
                <w:rFonts w:asciiTheme="minorHAnsi" w:hAnsiTheme="minorHAnsi" w:cstheme="minorHAnsi"/>
                <w:sz w:val="20"/>
                <w:szCs w:val="20"/>
              </w:rPr>
              <w:t>in</w:t>
            </w:r>
            <w:r>
              <w:rPr>
                <w:rFonts w:asciiTheme="minorHAnsi" w:hAnsiTheme="minorHAnsi" w:cstheme="minorHAnsi"/>
                <w:sz w:val="20"/>
                <w:szCs w:val="20"/>
              </w:rPr>
              <w:t xml:space="preserve">g Centre, which </w:t>
            </w:r>
            <w:r w:rsidR="00974050">
              <w:rPr>
                <w:rFonts w:asciiTheme="minorHAnsi" w:hAnsiTheme="minorHAnsi" w:cstheme="minorHAnsi"/>
                <w:sz w:val="20"/>
                <w:szCs w:val="20"/>
              </w:rPr>
              <w:t xml:space="preserve">had </w:t>
            </w:r>
            <w:r>
              <w:rPr>
                <w:rFonts w:asciiTheme="minorHAnsi" w:hAnsiTheme="minorHAnsi" w:cstheme="minorHAnsi"/>
                <w:sz w:val="20"/>
                <w:szCs w:val="20"/>
              </w:rPr>
              <w:t>helped to promote positive place marketing</w:t>
            </w:r>
            <w:r w:rsidR="006D36EE">
              <w:rPr>
                <w:rFonts w:asciiTheme="minorHAnsi" w:hAnsiTheme="minorHAnsi" w:cstheme="minorHAnsi"/>
                <w:sz w:val="20"/>
                <w:szCs w:val="20"/>
              </w:rPr>
              <w:t xml:space="preserve"> were noted.</w:t>
            </w:r>
          </w:p>
          <w:p w14:paraId="4BDA7B70" w14:textId="77777777" w:rsidR="00974050" w:rsidRDefault="00974050" w:rsidP="005363A5">
            <w:pPr>
              <w:rPr>
                <w:rFonts w:asciiTheme="minorHAnsi" w:hAnsiTheme="minorHAnsi" w:cstheme="minorHAnsi"/>
                <w:sz w:val="20"/>
                <w:szCs w:val="20"/>
              </w:rPr>
            </w:pPr>
          </w:p>
          <w:p w14:paraId="1BC5100D" w14:textId="77777777" w:rsidR="00835A88" w:rsidRDefault="00CF6279" w:rsidP="00CF6279">
            <w:pPr>
              <w:rPr>
                <w:rFonts w:asciiTheme="minorHAnsi" w:hAnsiTheme="minorHAnsi" w:cstheme="minorHAnsi"/>
                <w:sz w:val="20"/>
                <w:szCs w:val="20"/>
              </w:rPr>
            </w:pPr>
            <w:r>
              <w:rPr>
                <w:rFonts w:asciiTheme="minorHAnsi" w:hAnsiTheme="minorHAnsi" w:cstheme="minorHAnsi"/>
                <w:sz w:val="20"/>
                <w:szCs w:val="20"/>
              </w:rPr>
              <w:t xml:space="preserve">Cllr Danny Myers was </w:t>
            </w:r>
            <w:r w:rsidR="00974050">
              <w:rPr>
                <w:rFonts w:asciiTheme="minorHAnsi" w:hAnsiTheme="minorHAnsi" w:cstheme="minorHAnsi"/>
                <w:sz w:val="20"/>
                <w:szCs w:val="20"/>
              </w:rPr>
              <w:t>invited</w:t>
            </w:r>
            <w:r>
              <w:rPr>
                <w:rFonts w:asciiTheme="minorHAnsi" w:hAnsiTheme="minorHAnsi" w:cstheme="minorHAnsi"/>
                <w:sz w:val="20"/>
                <w:szCs w:val="20"/>
              </w:rPr>
              <w:t xml:space="preserve"> to </w:t>
            </w:r>
            <w:r w:rsidR="00974050">
              <w:rPr>
                <w:rFonts w:asciiTheme="minorHAnsi" w:hAnsiTheme="minorHAnsi" w:cstheme="minorHAnsi"/>
                <w:sz w:val="20"/>
                <w:szCs w:val="20"/>
              </w:rPr>
              <w:t>comment,</w:t>
            </w:r>
            <w:r>
              <w:rPr>
                <w:rFonts w:asciiTheme="minorHAnsi" w:hAnsiTheme="minorHAnsi" w:cstheme="minorHAnsi"/>
                <w:sz w:val="20"/>
                <w:szCs w:val="20"/>
              </w:rPr>
              <w:t xml:space="preserve"> and he advised of the </w:t>
            </w:r>
            <w:r w:rsidR="00974050">
              <w:rPr>
                <w:rFonts w:asciiTheme="minorHAnsi" w:hAnsiTheme="minorHAnsi" w:cstheme="minorHAnsi"/>
                <w:sz w:val="20"/>
                <w:szCs w:val="20"/>
              </w:rPr>
              <w:t>work</w:t>
            </w:r>
            <w:r>
              <w:rPr>
                <w:rFonts w:asciiTheme="minorHAnsi" w:hAnsiTheme="minorHAnsi" w:cstheme="minorHAnsi"/>
                <w:sz w:val="20"/>
                <w:szCs w:val="20"/>
              </w:rPr>
              <w:t xml:space="preserve"> undertaken by the City Council to ensure the </w:t>
            </w:r>
            <w:r w:rsidR="00974050">
              <w:rPr>
                <w:rFonts w:asciiTheme="minorHAnsi" w:hAnsiTheme="minorHAnsi" w:cstheme="minorHAnsi"/>
                <w:sz w:val="20"/>
                <w:szCs w:val="20"/>
              </w:rPr>
              <w:t>legality</w:t>
            </w:r>
            <w:r>
              <w:rPr>
                <w:rFonts w:asciiTheme="minorHAnsi" w:hAnsiTheme="minorHAnsi" w:cstheme="minorHAnsi"/>
                <w:sz w:val="20"/>
                <w:szCs w:val="20"/>
              </w:rPr>
              <w:t xml:space="preserve"> of practices across the textile industry.</w:t>
            </w:r>
          </w:p>
          <w:p w14:paraId="59161A16" w14:textId="480C527B" w:rsidR="006D36EE" w:rsidRPr="005363A5" w:rsidRDefault="006D36EE" w:rsidP="00CF6279">
            <w:pPr>
              <w:rPr>
                <w:rFonts w:asciiTheme="minorHAnsi" w:hAnsiTheme="minorHAnsi" w:cstheme="minorHAnsi"/>
                <w:sz w:val="20"/>
                <w:szCs w:val="20"/>
              </w:rPr>
            </w:pPr>
          </w:p>
        </w:tc>
        <w:tc>
          <w:tcPr>
            <w:tcW w:w="986" w:type="dxa"/>
            <w:tcBorders>
              <w:top w:val="single" w:sz="4" w:space="0" w:color="auto"/>
              <w:bottom w:val="single" w:sz="4" w:space="0" w:color="auto"/>
            </w:tcBorders>
          </w:tcPr>
          <w:p w14:paraId="0B15B1FB" w14:textId="77777777" w:rsidR="005363A5" w:rsidRDefault="005363A5" w:rsidP="00D50190">
            <w:pPr>
              <w:rPr>
                <w:rFonts w:asciiTheme="minorHAnsi" w:hAnsiTheme="minorHAnsi" w:cstheme="minorHAnsi"/>
                <w:b/>
                <w:bCs/>
                <w:sz w:val="20"/>
                <w:szCs w:val="20"/>
                <w:highlight w:val="yellow"/>
              </w:rPr>
            </w:pPr>
          </w:p>
          <w:p w14:paraId="39D17BC7" w14:textId="77777777" w:rsidR="001A5FAF" w:rsidRDefault="001A5FAF" w:rsidP="00D50190">
            <w:pPr>
              <w:rPr>
                <w:rFonts w:asciiTheme="minorHAnsi" w:hAnsiTheme="minorHAnsi" w:cstheme="minorHAnsi"/>
                <w:b/>
                <w:bCs/>
                <w:sz w:val="20"/>
                <w:szCs w:val="20"/>
                <w:highlight w:val="yellow"/>
              </w:rPr>
            </w:pPr>
          </w:p>
          <w:p w14:paraId="1DCB2269" w14:textId="77777777" w:rsidR="001A5FAF" w:rsidRDefault="001A5FAF" w:rsidP="00D50190">
            <w:pPr>
              <w:rPr>
                <w:rFonts w:asciiTheme="minorHAnsi" w:hAnsiTheme="minorHAnsi" w:cstheme="minorHAnsi"/>
                <w:b/>
                <w:bCs/>
                <w:sz w:val="20"/>
                <w:szCs w:val="20"/>
                <w:highlight w:val="yellow"/>
              </w:rPr>
            </w:pPr>
          </w:p>
          <w:p w14:paraId="69A15260" w14:textId="77777777" w:rsidR="001A5FAF" w:rsidRDefault="001A5FAF" w:rsidP="00D50190">
            <w:pPr>
              <w:rPr>
                <w:rFonts w:asciiTheme="minorHAnsi" w:hAnsiTheme="minorHAnsi" w:cstheme="minorHAnsi"/>
                <w:b/>
                <w:bCs/>
                <w:sz w:val="20"/>
                <w:szCs w:val="20"/>
                <w:highlight w:val="yellow"/>
              </w:rPr>
            </w:pPr>
          </w:p>
          <w:p w14:paraId="3BF3A96C" w14:textId="77777777" w:rsidR="001A5FAF" w:rsidRDefault="001A5FAF" w:rsidP="00D50190">
            <w:pPr>
              <w:rPr>
                <w:rFonts w:asciiTheme="minorHAnsi" w:hAnsiTheme="minorHAnsi" w:cstheme="minorHAnsi"/>
                <w:b/>
                <w:bCs/>
                <w:sz w:val="20"/>
                <w:szCs w:val="20"/>
                <w:highlight w:val="yellow"/>
              </w:rPr>
            </w:pPr>
          </w:p>
          <w:p w14:paraId="4E82BD8B" w14:textId="77777777" w:rsidR="001A5FAF" w:rsidRDefault="001A5FAF" w:rsidP="00D50190">
            <w:pPr>
              <w:rPr>
                <w:rFonts w:asciiTheme="minorHAnsi" w:hAnsiTheme="minorHAnsi" w:cstheme="minorHAnsi"/>
                <w:b/>
                <w:bCs/>
                <w:sz w:val="20"/>
                <w:szCs w:val="20"/>
                <w:highlight w:val="yellow"/>
              </w:rPr>
            </w:pPr>
          </w:p>
          <w:p w14:paraId="23A40C8E" w14:textId="77777777" w:rsidR="001A5FAF" w:rsidRDefault="001A5FAF" w:rsidP="00D50190">
            <w:pPr>
              <w:rPr>
                <w:rFonts w:asciiTheme="minorHAnsi" w:hAnsiTheme="minorHAnsi" w:cstheme="minorHAnsi"/>
                <w:b/>
                <w:bCs/>
                <w:sz w:val="20"/>
                <w:szCs w:val="20"/>
                <w:highlight w:val="yellow"/>
              </w:rPr>
            </w:pPr>
          </w:p>
          <w:p w14:paraId="0F72458E" w14:textId="77777777" w:rsidR="001A5FAF" w:rsidRDefault="001A5FAF" w:rsidP="00D50190">
            <w:pPr>
              <w:rPr>
                <w:rFonts w:asciiTheme="minorHAnsi" w:hAnsiTheme="minorHAnsi" w:cstheme="minorHAnsi"/>
                <w:b/>
                <w:bCs/>
                <w:sz w:val="20"/>
                <w:szCs w:val="20"/>
                <w:highlight w:val="yellow"/>
              </w:rPr>
            </w:pPr>
          </w:p>
          <w:p w14:paraId="7BBCC330" w14:textId="77777777" w:rsidR="001A5FAF" w:rsidRDefault="001A5FAF" w:rsidP="00D50190">
            <w:pPr>
              <w:rPr>
                <w:rFonts w:asciiTheme="minorHAnsi" w:hAnsiTheme="minorHAnsi" w:cstheme="minorHAnsi"/>
                <w:b/>
                <w:bCs/>
                <w:sz w:val="20"/>
                <w:szCs w:val="20"/>
                <w:highlight w:val="yellow"/>
              </w:rPr>
            </w:pPr>
          </w:p>
          <w:p w14:paraId="6DC87189" w14:textId="77777777" w:rsidR="001A5FAF" w:rsidRDefault="001A5FAF" w:rsidP="00D50190">
            <w:pPr>
              <w:rPr>
                <w:rFonts w:asciiTheme="minorHAnsi" w:hAnsiTheme="minorHAnsi" w:cstheme="minorHAnsi"/>
                <w:b/>
                <w:bCs/>
                <w:sz w:val="20"/>
                <w:szCs w:val="20"/>
                <w:highlight w:val="yellow"/>
              </w:rPr>
            </w:pPr>
          </w:p>
          <w:p w14:paraId="68E53811" w14:textId="77777777" w:rsidR="001A5FAF" w:rsidRDefault="001A5FAF" w:rsidP="00D50190">
            <w:pPr>
              <w:rPr>
                <w:rFonts w:asciiTheme="minorHAnsi" w:hAnsiTheme="minorHAnsi" w:cstheme="minorHAnsi"/>
                <w:b/>
                <w:bCs/>
                <w:sz w:val="20"/>
                <w:szCs w:val="20"/>
                <w:highlight w:val="yellow"/>
              </w:rPr>
            </w:pPr>
          </w:p>
          <w:p w14:paraId="1B2DE22F" w14:textId="77777777" w:rsidR="001A5FAF" w:rsidRDefault="001A5FAF" w:rsidP="00D50190">
            <w:pPr>
              <w:rPr>
                <w:rFonts w:asciiTheme="minorHAnsi" w:hAnsiTheme="minorHAnsi" w:cstheme="minorHAnsi"/>
                <w:b/>
                <w:bCs/>
                <w:sz w:val="20"/>
                <w:szCs w:val="20"/>
                <w:highlight w:val="yellow"/>
              </w:rPr>
            </w:pPr>
          </w:p>
          <w:p w14:paraId="3459CB49" w14:textId="77777777" w:rsidR="001A5FAF" w:rsidRDefault="001A5FAF" w:rsidP="00D50190">
            <w:pPr>
              <w:rPr>
                <w:rFonts w:asciiTheme="minorHAnsi" w:hAnsiTheme="minorHAnsi" w:cstheme="minorHAnsi"/>
                <w:b/>
                <w:bCs/>
                <w:sz w:val="20"/>
                <w:szCs w:val="20"/>
                <w:highlight w:val="yellow"/>
              </w:rPr>
            </w:pPr>
          </w:p>
          <w:p w14:paraId="3FF3A3BF" w14:textId="175DE772" w:rsidR="001A5FAF" w:rsidRPr="00312FAC" w:rsidRDefault="001A5FAF" w:rsidP="00D50190">
            <w:pPr>
              <w:rPr>
                <w:rFonts w:asciiTheme="minorHAnsi" w:hAnsiTheme="minorHAnsi" w:cstheme="minorHAnsi"/>
                <w:b/>
                <w:bCs/>
                <w:sz w:val="20"/>
                <w:szCs w:val="20"/>
                <w:highlight w:val="yellow"/>
              </w:rPr>
            </w:pPr>
            <w:r>
              <w:rPr>
                <w:rFonts w:asciiTheme="minorHAnsi" w:hAnsiTheme="minorHAnsi" w:cstheme="minorHAnsi"/>
                <w:b/>
                <w:bCs/>
                <w:sz w:val="20"/>
                <w:szCs w:val="20"/>
                <w:highlight w:val="yellow"/>
              </w:rPr>
              <w:t>KH/MR</w:t>
            </w:r>
          </w:p>
        </w:tc>
      </w:tr>
    </w:tbl>
    <w:p w14:paraId="41F1B5D8" w14:textId="784BCA11" w:rsidR="00FB409B" w:rsidRPr="00312FAC" w:rsidRDefault="00FB409B" w:rsidP="001B3C1A">
      <w:pPr>
        <w:rPr>
          <w:rFonts w:asciiTheme="minorHAnsi" w:hAnsiTheme="minorHAnsi" w:cstheme="minorHAnsi"/>
          <w:sz w:val="20"/>
          <w:szCs w:val="20"/>
        </w:rPr>
      </w:pPr>
    </w:p>
    <w:sectPr w:rsidR="00FB409B" w:rsidRPr="00312FAC" w:rsidSect="001B5293">
      <w:headerReference w:type="default" r:id="rId9"/>
      <w:footerReference w:type="even" r:id="rId10"/>
      <w:pgSz w:w="11906" w:h="16838"/>
      <w:pgMar w:top="0" w:right="992"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9C867" w14:textId="77777777" w:rsidR="00765E3F" w:rsidRDefault="00765E3F">
      <w:r>
        <w:separator/>
      </w:r>
    </w:p>
  </w:endnote>
  <w:endnote w:type="continuationSeparator" w:id="0">
    <w:p w14:paraId="593AD2BD" w14:textId="77777777" w:rsidR="00765E3F" w:rsidRDefault="0076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40EEC" w14:textId="77777777" w:rsidR="00274270" w:rsidRDefault="00274270" w:rsidP="00E05B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D50B9" w14:textId="77777777" w:rsidR="00274270" w:rsidRDefault="00274270" w:rsidP="00E05B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A9F03" w14:textId="77777777" w:rsidR="00765E3F" w:rsidRDefault="00765E3F">
      <w:r>
        <w:separator/>
      </w:r>
    </w:p>
  </w:footnote>
  <w:footnote w:type="continuationSeparator" w:id="0">
    <w:p w14:paraId="73014445" w14:textId="77777777" w:rsidR="00765E3F" w:rsidRDefault="0076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B63A9" w14:textId="43607F71" w:rsidR="00274270" w:rsidRPr="00576A2B" w:rsidRDefault="00274270" w:rsidP="00312FAC">
    <w:pPr>
      <w:pStyle w:val="Header"/>
      <w:tabs>
        <w:tab w:val="clear" w:pos="4153"/>
        <w:tab w:val="clear" w:pos="8306"/>
        <w:tab w:val="center" w:pos="4819"/>
        <w:tab w:val="left" w:pos="8931"/>
        <w:tab w:val="right" w:pos="9781"/>
      </w:tabs>
      <w:rPr>
        <w:rFonts w:ascii="Calibri" w:hAnsi="Calibri" w:cs="Calibri"/>
        <w:b/>
      </w:rPr>
    </w:pPr>
    <w:r w:rsidRPr="00576A2B">
      <w:rPr>
        <w:rFonts w:ascii="Calibri" w:hAnsi="Calibri" w:cs="Calibri"/>
        <w:b/>
        <w:u w:val="single"/>
      </w:rPr>
      <w:t>Minute</w:t>
    </w:r>
    <w:r w:rsidRPr="00576A2B">
      <w:rPr>
        <w:rFonts w:ascii="Calibri" w:hAnsi="Calibri" w:cs="Calibri"/>
        <w:b/>
      </w:rPr>
      <w:tab/>
    </w:r>
    <w:r w:rsidRPr="00576A2B">
      <w:rPr>
        <w:rFonts w:ascii="Calibri" w:hAnsi="Calibri" w:cs="Calibri"/>
        <w:b/>
      </w:rPr>
      <w:tab/>
    </w:r>
    <w:r w:rsidRPr="00576A2B">
      <w:rPr>
        <w:rFonts w:ascii="Calibri" w:hAnsi="Calibri" w:cs="Calibri"/>
        <w:b/>
        <w:u w:val="single"/>
      </w:rPr>
      <w:t>Action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776"/>
    <w:multiLevelType w:val="hybridMultilevel"/>
    <w:tmpl w:val="B1C6735A"/>
    <w:lvl w:ilvl="0" w:tplc="08090019">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DD2AF8"/>
    <w:multiLevelType w:val="hybridMultilevel"/>
    <w:tmpl w:val="DD3A8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134B5"/>
    <w:multiLevelType w:val="hybridMultilevel"/>
    <w:tmpl w:val="7CECD6B2"/>
    <w:lvl w:ilvl="0" w:tplc="0809001B">
      <w:start w:val="1"/>
      <w:numFmt w:val="lowerRoman"/>
      <w:lvlText w:val="%1."/>
      <w:lvlJc w:val="right"/>
      <w:pPr>
        <w:ind w:left="1290" w:hanging="72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26FC58E0"/>
    <w:multiLevelType w:val="hybridMultilevel"/>
    <w:tmpl w:val="821AAF26"/>
    <w:lvl w:ilvl="0" w:tplc="0809001B">
      <w:start w:val="1"/>
      <w:numFmt w:val="lowerRoman"/>
      <w:lvlText w:val="%1."/>
      <w:lvlJc w:val="righ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27937815"/>
    <w:multiLevelType w:val="hybridMultilevel"/>
    <w:tmpl w:val="45BA7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CC5932"/>
    <w:multiLevelType w:val="hybridMultilevel"/>
    <w:tmpl w:val="25F4458A"/>
    <w:lvl w:ilvl="0" w:tplc="0CCA1C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9158E"/>
    <w:multiLevelType w:val="hybridMultilevel"/>
    <w:tmpl w:val="1B9C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72F00"/>
    <w:multiLevelType w:val="multilevel"/>
    <w:tmpl w:val="55A4D4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E65A0D"/>
    <w:multiLevelType w:val="hybridMultilevel"/>
    <w:tmpl w:val="23143C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832FAA"/>
    <w:multiLevelType w:val="multilevel"/>
    <w:tmpl w:val="B2947C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AB0B2E"/>
    <w:multiLevelType w:val="hybridMultilevel"/>
    <w:tmpl w:val="111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A19A6"/>
    <w:multiLevelType w:val="hybridMultilevel"/>
    <w:tmpl w:val="84F2D360"/>
    <w:lvl w:ilvl="0" w:tplc="4A1441A4">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3485659"/>
    <w:multiLevelType w:val="hybridMultilevel"/>
    <w:tmpl w:val="A7A27D54"/>
    <w:lvl w:ilvl="0" w:tplc="08090011">
      <w:start w:val="1"/>
      <w:numFmt w:val="decimal"/>
      <w:lvlText w:val="%1)"/>
      <w:lvlJc w:val="left"/>
      <w:pPr>
        <w:ind w:left="1612" w:hanging="360"/>
      </w:p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13" w15:restartNumberingAfterBreak="0">
    <w:nsid w:val="44220645"/>
    <w:multiLevelType w:val="multilevel"/>
    <w:tmpl w:val="879620A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E307C9"/>
    <w:multiLevelType w:val="multilevel"/>
    <w:tmpl w:val="7778C094"/>
    <w:lvl w:ilvl="0">
      <w:start w:val="1"/>
      <w:numFmt w:val="decimal"/>
      <w:lvlText w:val="%1."/>
      <w:lvlJc w:val="left"/>
      <w:pPr>
        <w:ind w:left="720" w:hanging="360"/>
      </w:pPr>
      <w:rPr>
        <w:rFonts w:hint="default"/>
        <w:b/>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F4B23B6"/>
    <w:multiLevelType w:val="multilevel"/>
    <w:tmpl w:val="6D5001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42299F"/>
    <w:multiLevelType w:val="hybridMultilevel"/>
    <w:tmpl w:val="C0F4FD8E"/>
    <w:lvl w:ilvl="0" w:tplc="0CCA1C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23E63"/>
    <w:multiLevelType w:val="multilevel"/>
    <w:tmpl w:val="4FE8D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3E70B6"/>
    <w:multiLevelType w:val="hybridMultilevel"/>
    <w:tmpl w:val="91B65CB0"/>
    <w:lvl w:ilvl="0" w:tplc="0809001B">
      <w:start w:val="1"/>
      <w:numFmt w:val="lowerRoman"/>
      <w:lvlText w:val="%1."/>
      <w:lvlJc w:val="righ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9" w15:restartNumberingAfterBreak="0">
    <w:nsid w:val="55E6105E"/>
    <w:multiLevelType w:val="hybridMultilevel"/>
    <w:tmpl w:val="E266F18A"/>
    <w:lvl w:ilvl="0" w:tplc="0CCA1CE8">
      <w:start w:val="1"/>
      <w:numFmt w:val="decimal"/>
      <w:lvlText w:val="%1)"/>
      <w:lvlJc w:val="left"/>
      <w:pPr>
        <w:ind w:left="1636" w:hanging="360"/>
      </w:pPr>
      <w:rPr>
        <w:rFonts w:hint="default"/>
        <w:b w:val="0"/>
        <w:bCs w:val="0"/>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55E8707B"/>
    <w:multiLevelType w:val="hybridMultilevel"/>
    <w:tmpl w:val="DD3A8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E689B"/>
    <w:multiLevelType w:val="hybridMultilevel"/>
    <w:tmpl w:val="AFBEA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1269F5"/>
    <w:multiLevelType w:val="hybridMultilevel"/>
    <w:tmpl w:val="05D2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8231A"/>
    <w:multiLevelType w:val="hybridMultilevel"/>
    <w:tmpl w:val="C2EA4804"/>
    <w:lvl w:ilvl="0" w:tplc="0CCA1C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F049ED"/>
    <w:multiLevelType w:val="hybridMultilevel"/>
    <w:tmpl w:val="82BA7F60"/>
    <w:lvl w:ilvl="0" w:tplc="08090019">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C1973"/>
    <w:multiLevelType w:val="hybridMultilevel"/>
    <w:tmpl w:val="7396E13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20"/>
  </w:num>
  <w:num w:numId="3">
    <w:abstractNumId w:val="6"/>
  </w:num>
  <w:num w:numId="4">
    <w:abstractNumId w:val="10"/>
  </w:num>
  <w:num w:numId="5">
    <w:abstractNumId w:val="22"/>
  </w:num>
  <w:num w:numId="6">
    <w:abstractNumId w:val="1"/>
  </w:num>
  <w:num w:numId="7">
    <w:abstractNumId w:val="5"/>
  </w:num>
  <w:num w:numId="8">
    <w:abstractNumId w:val="11"/>
  </w:num>
  <w:num w:numId="9">
    <w:abstractNumId w:val="15"/>
  </w:num>
  <w:num w:numId="10">
    <w:abstractNumId w:val="25"/>
  </w:num>
  <w:num w:numId="11">
    <w:abstractNumId w:val="19"/>
  </w:num>
  <w:num w:numId="12">
    <w:abstractNumId w:val="9"/>
  </w:num>
  <w:num w:numId="13">
    <w:abstractNumId w:val="13"/>
  </w:num>
  <w:num w:numId="14">
    <w:abstractNumId w:val="2"/>
  </w:num>
  <w:num w:numId="15">
    <w:abstractNumId w:val="3"/>
  </w:num>
  <w:num w:numId="16">
    <w:abstractNumId w:val="21"/>
  </w:num>
  <w:num w:numId="17">
    <w:abstractNumId w:val="23"/>
  </w:num>
  <w:num w:numId="18">
    <w:abstractNumId w:val="16"/>
  </w:num>
  <w:num w:numId="19">
    <w:abstractNumId w:val="8"/>
  </w:num>
  <w:num w:numId="20">
    <w:abstractNumId w:val="24"/>
  </w:num>
  <w:num w:numId="21">
    <w:abstractNumId w:val="0"/>
  </w:num>
  <w:num w:numId="22">
    <w:abstractNumId w:val="18"/>
  </w:num>
  <w:num w:numId="23">
    <w:abstractNumId w:val="17"/>
  </w:num>
  <w:num w:numId="24">
    <w:abstractNumId w:val="14"/>
  </w:num>
  <w:num w:numId="25">
    <w:abstractNumId w:val="4"/>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ED"/>
    <w:rsid w:val="000020F7"/>
    <w:rsid w:val="00006B3A"/>
    <w:rsid w:val="00013049"/>
    <w:rsid w:val="00015739"/>
    <w:rsid w:val="000168E0"/>
    <w:rsid w:val="000202AD"/>
    <w:rsid w:val="00025ED3"/>
    <w:rsid w:val="00026319"/>
    <w:rsid w:val="00030AD6"/>
    <w:rsid w:val="00031708"/>
    <w:rsid w:val="000335E7"/>
    <w:rsid w:val="00035E87"/>
    <w:rsid w:val="00036A8A"/>
    <w:rsid w:val="0003749E"/>
    <w:rsid w:val="0003783E"/>
    <w:rsid w:val="00046082"/>
    <w:rsid w:val="000504E8"/>
    <w:rsid w:val="00051D61"/>
    <w:rsid w:val="00054294"/>
    <w:rsid w:val="000567D7"/>
    <w:rsid w:val="000569F9"/>
    <w:rsid w:val="00066208"/>
    <w:rsid w:val="00077371"/>
    <w:rsid w:val="00077A5E"/>
    <w:rsid w:val="00084657"/>
    <w:rsid w:val="0008531E"/>
    <w:rsid w:val="0009278D"/>
    <w:rsid w:val="000A07A3"/>
    <w:rsid w:val="000A2460"/>
    <w:rsid w:val="000A60D1"/>
    <w:rsid w:val="000B0F3E"/>
    <w:rsid w:val="000B463B"/>
    <w:rsid w:val="000B5830"/>
    <w:rsid w:val="000C1B64"/>
    <w:rsid w:val="000C4F22"/>
    <w:rsid w:val="000C4F78"/>
    <w:rsid w:val="000C5517"/>
    <w:rsid w:val="000C6580"/>
    <w:rsid w:val="000D287B"/>
    <w:rsid w:val="000D4490"/>
    <w:rsid w:val="000D5FB1"/>
    <w:rsid w:val="000D7928"/>
    <w:rsid w:val="000E26F1"/>
    <w:rsid w:val="000E3873"/>
    <w:rsid w:val="000E6AAB"/>
    <w:rsid w:val="000F0F35"/>
    <w:rsid w:val="000F1A1D"/>
    <w:rsid w:val="000F4DA2"/>
    <w:rsid w:val="000F515F"/>
    <w:rsid w:val="000F5685"/>
    <w:rsid w:val="000F5CC9"/>
    <w:rsid w:val="000F72F4"/>
    <w:rsid w:val="00110AB6"/>
    <w:rsid w:val="00111687"/>
    <w:rsid w:val="00113610"/>
    <w:rsid w:val="00113992"/>
    <w:rsid w:val="001150FE"/>
    <w:rsid w:val="001156B5"/>
    <w:rsid w:val="001238DC"/>
    <w:rsid w:val="00124288"/>
    <w:rsid w:val="0012439C"/>
    <w:rsid w:val="001247E5"/>
    <w:rsid w:val="00124BD2"/>
    <w:rsid w:val="00126C54"/>
    <w:rsid w:val="00126FFE"/>
    <w:rsid w:val="0013165E"/>
    <w:rsid w:val="001324A6"/>
    <w:rsid w:val="00132659"/>
    <w:rsid w:val="00132792"/>
    <w:rsid w:val="00132B33"/>
    <w:rsid w:val="00133210"/>
    <w:rsid w:val="0013518D"/>
    <w:rsid w:val="0014100C"/>
    <w:rsid w:val="0014239B"/>
    <w:rsid w:val="00143948"/>
    <w:rsid w:val="00144B05"/>
    <w:rsid w:val="00144BD4"/>
    <w:rsid w:val="00144DC8"/>
    <w:rsid w:val="00146DC1"/>
    <w:rsid w:val="001502EB"/>
    <w:rsid w:val="001509FA"/>
    <w:rsid w:val="00151699"/>
    <w:rsid w:val="001552A9"/>
    <w:rsid w:val="001608EF"/>
    <w:rsid w:val="001626A8"/>
    <w:rsid w:val="00166513"/>
    <w:rsid w:val="0016671C"/>
    <w:rsid w:val="00166D97"/>
    <w:rsid w:val="00170813"/>
    <w:rsid w:val="00173932"/>
    <w:rsid w:val="00174DCE"/>
    <w:rsid w:val="00174E3F"/>
    <w:rsid w:val="00180DB8"/>
    <w:rsid w:val="00182D38"/>
    <w:rsid w:val="001876B9"/>
    <w:rsid w:val="00191397"/>
    <w:rsid w:val="00192C57"/>
    <w:rsid w:val="00194FE7"/>
    <w:rsid w:val="00195E7C"/>
    <w:rsid w:val="0019723B"/>
    <w:rsid w:val="001A5FAF"/>
    <w:rsid w:val="001B029A"/>
    <w:rsid w:val="001B04EE"/>
    <w:rsid w:val="001B1D4A"/>
    <w:rsid w:val="001B3869"/>
    <w:rsid w:val="001B3C1A"/>
    <w:rsid w:val="001B5293"/>
    <w:rsid w:val="001B544D"/>
    <w:rsid w:val="001B6635"/>
    <w:rsid w:val="001C2201"/>
    <w:rsid w:val="001C5C0E"/>
    <w:rsid w:val="001C724E"/>
    <w:rsid w:val="001D08E3"/>
    <w:rsid w:val="001D1598"/>
    <w:rsid w:val="001D23BD"/>
    <w:rsid w:val="001D51E7"/>
    <w:rsid w:val="001D584E"/>
    <w:rsid w:val="001D6228"/>
    <w:rsid w:val="001E514D"/>
    <w:rsid w:val="001E605B"/>
    <w:rsid w:val="001E742B"/>
    <w:rsid w:val="001E77C2"/>
    <w:rsid w:val="001E7974"/>
    <w:rsid w:val="001E7D56"/>
    <w:rsid w:val="001F0AB0"/>
    <w:rsid w:val="001F7151"/>
    <w:rsid w:val="0020165A"/>
    <w:rsid w:val="0020423E"/>
    <w:rsid w:val="00210345"/>
    <w:rsid w:val="002107C3"/>
    <w:rsid w:val="0021121D"/>
    <w:rsid w:val="002121AC"/>
    <w:rsid w:val="00212863"/>
    <w:rsid w:val="00212C09"/>
    <w:rsid w:val="00213AC2"/>
    <w:rsid w:val="00217786"/>
    <w:rsid w:val="0022134B"/>
    <w:rsid w:val="00226A0E"/>
    <w:rsid w:val="0023243F"/>
    <w:rsid w:val="00232738"/>
    <w:rsid w:val="00233889"/>
    <w:rsid w:val="002348A3"/>
    <w:rsid w:val="00235844"/>
    <w:rsid w:val="00236110"/>
    <w:rsid w:val="00240EF1"/>
    <w:rsid w:val="0024206D"/>
    <w:rsid w:val="00242BC0"/>
    <w:rsid w:val="002434E2"/>
    <w:rsid w:val="00243E0E"/>
    <w:rsid w:val="00250783"/>
    <w:rsid w:val="002553FB"/>
    <w:rsid w:val="0025797B"/>
    <w:rsid w:val="00261D85"/>
    <w:rsid w:val="00262487"/>
    <w:rsid w:val="00267245"/>
    <w:rsid w:val="0027196D"/>
    <w:rsid w:val="00274270"/>
    <w:rsid w:val="00277027"/>
    <w:rsid w:val="002869CA"/>
    <w:rsid w:val="00286C94"/>
    <w:rsid w:val="00287D60"/>
    <w:rsid w:val="00291D5F"/>
    <w:rsid w:val="00294301"/>
    <w:rsid w:val="0029634D"/>
    <w:rsid w:val="00297001"/>
    <w:rsid w:val="00297208"/>
    <w:rsid w:val="00297B07"/>
    <w:rsid w:val="002A3C7B"/>
    <w:rsid w:val="002B19AC"/>
    <w:rsid w:val="002B506F"/>
    <w:rsid w:val="002C73D3"/>
    <w:rsid w:val="002D1034"/>
    <w:rsid w:val="002D7E16"/>
    <w:rsid w:val="002E7BA3"/>
    <w:rsid w:val="002F2AAA"/>
    <w:rsid w:val="003024C4"/>
    <w:rsid w:val="00302562"/>
    <w:rsid w:val="003045B5"/>
    <w:rsid w:val="00311B4F"/>
    <w:rsid w:val="00311D10"/>
    <w:rsid w:val="003125D5"/>
    <w:rsid w:val="00312E59"/>
    <w:rsid w:val="00312FAC"/>
    <w:rsid w:val="003131E5"/>
    <w:rsid w:val="0031464A"/>
    <w:rsid w:val="00320B27"/>
    <w:rsid w:val="00321FEF"/>
    <w:rsid w:val="00322090"/>
    <w:rsid w:val="003269A5"/>
    <w:rsid w:val="00330A04"/>
    <w:rsid w:val="0033154E"/>
    <w:rsid w:val="003351C1"/>
    <w:rsid w:val="00345003"/>
    <w:rsid w:val="003463AE"/>
    <w:rsid w:val="0035004F"/>
    <w:rsid w:val="00350768"/>
    <w:rsid w:val="00351242"/>
    <w:rsid w:val="00351BD2"/>
    <w:rsid w:val="00352D12"/>
    <w:rsid w:val="0035378D"/>
    <w:rsid w:val="00353FB4"/>
    <w:rsid w:val="0035584A"/>
    <w:rsid w:val="0036004E"/>
    <w:rsid w:val="00365562"/>
    <w:rsid w:val="00373837"/>
    <w:rsid w:val="00382C3C"/>
    <w:rsid w:val="003865B7"/>
    <w:rsid w:val="00391557"/>
    <w:rsid w:val="003966AF"/>
    <w:rsid w:val="003A0651"/>
    <w:rsid w:val="003B4EB6"/>
    <w:rsid w:val="003B52C8"/>
    <w:rsid w:val="003B6937"/>
    <w:rsid w:val="003B7029"/>
    <w:rsid w:val="003C0C44"/>
    <w:rsid w:val="003C190B"/>
    <w:rsid w:val="003D389E"/>
    <w:rsid w:val="003D4205"/>
    <w:rsid w:val="003E0612"/>
    <w:rsid w:val="003E4191"/>
    <w:rsid w:val="003E535A"/>
    <w:rsid w:val="003F13B1"/>
    <w:rsid w:val="003F4B23"/>
    <w:rsid w:val="00402744"/>
    <w:rsid w:val="00402ACC"/>
    <w:rsid w:val="00403DDA"/>
    <w:rsid w:val="00405626"/>
    <w:rsid w:val="00405792"/>
    <w:rsid w:val="00405D73"/>
    <w:rsid w:val="004102B6"/>
    <w:rsid w:val="00413BD3"/>
    <w:rsid w:val="00416548"/>
    <w:rsid w:val="00417111"/>
    <w:rsid w:val="004200F2"/>
    <w:rsid w:val="00424401"/>
    <w:rsid w:val="004260EA"/>
    <w:rsid w:val="00426251"/>
    <w:rsid w:val="00427022"/>
    <w:rsid w:val="00427642"/>
    <w:rsid w:val="004276AF"/>
    <w:rsid w:val="004329E0"/>
    <w:rsid w:val="00432F1C"/>
    <w:rsid w:val="00434D03"/>
    <w:rsid w:val="00437928"/>
    <w:rsid w:val="004417CE"/>
    <w:rsid w:val="00446396"/>
    <w:rsid w:val="00456122"/>
    <w:rsid w:val="00462FBB"/>
    <w:rsid w:val="00464FDD"/>
    <w:rsid w:val="00470FB1"/>
    <w:rsid w:val="00471445"/>
    <w:rsid w:val="0047253B"/>
    <w:rsid w:val="004767DD"/>
    <w:rsid w:val="0047739A"/>
    <w:rsid w:val="004814BC"/>
    <w:rsid w:val="00481BEE"/>
    <w:rsid w:val="004829BF"/>
    <w:rsid w:val="00486D4D"/>
    <w:rsid w:val="00494573"/>
    <w:rsid w:val="0049665A"/>
    <w:rsid w:val="00497544"/>
    <w:rsid w:val="004A15EA"/>
    <w:rsid w:val="004A203F"/>
    <w:rsid w:val="004A28BD"/>
    <w:rsid w:val="004A4275"/>
    <w:rsid w:val="004A5C87"/>
    <w:rsid w:val="004A6AFF"/>
    <w:rsid w:val="004A7C22"/>
    <w:rsid w:val="004B3410"/>
    <w:rsid w:val="004B5053"/>
    <w:rsid w:val="004B50FD"/>
    <w:rsid w:val="004B5D67"/>
    <w:rsid w:val="004B6170"/>
    <w:rsid w:val="004C191B"/>
    <w:rsid w:val="004C4380"/>
    <w:rsid w:val="004C6442"/>
    <w:rsid w:val="004D33F6"/>
    <w:rsid w:val="004D4553"/>
    <w:rsid w:val="004D4B76"/>
    <w:rsid w:val="004D74C3"/>
    <w:rsid w:val="004E344F"/>
    <w:rsid w:val="004E51FA"/>
    <w:rsid w:val="004E7382"/>
    <w:rsid w:val="004F0B30"/>
    <w:rsid w:val="004F37FF"/>
    <w:rsid w:val="004F4BE2"/>
    <w:rsid w:val="004F585A"/>
    <w:rsid w:val="00500563"/>
    <w:rsid w:val="005119CE"/>
    <w:rsid w:val="00514193"/>
    <w:rsid w:val="00514416"/>
    <w:rsid w:val="00515D10"/>
    <w:rsid w:val="00521187"/>
    <w:rsid w:val="00523C09"/>
    <w:rsid w:val="0053422D"/>
    <w:rsid w:val="0053637E"/>
    <w:rsid w:val="005363A5"/>
    <w:rsid w:val="00536969"/>
    <w:rsid w:val="00537061"/>
    <w:rsid w:val="00537747"/>
    <w:rsid w:val="00537D8C"/>
    <w:rsid w:val="00541EFF"/>
    <w:rsid w:val="00544CB3"/>
    <w:rsid w:val="005479B1"/>
    <w:rsid w:val="00547E93"/>
    <w:rsid w:val="005528B4"/>
    <w:rsid w:val="00553773"/>
    <w:rsid w:val="00553C54"/>
    <w:rsid w:val="00565147"/>
    <w:rsid w:val="00567CF6"/>
    <w:rsid w:val="00570259"/>
    <w:rsid w:val="00574D5C"/>
    <w:rsid w:val="00577E4C"/>
    <w:rsid w:val="00585842"/>
    <w:rsid w:val="00587B69"/>
    <w:rsid w:val="00593958"/>
    <w:rsid w:val="00594065"/>
    <w:rsid w:val="005A0334"/>
    <w:rsid w:val="005A1323"/>
    <w:rsid w:val="005B3CC3"/>
    <w:rsid w:val="005B5147"/>
    <w:rsid w:val="005B6EA8"/>
    <w:rsid w:val="005B799C"/>
    <w:rsid w:val="005C234E"/>
    <w:rsid w:val="005D0043"/>
    <w:rsid w:val="005D12DB"/>
    <w:rsid w:val="005D1CB1"/>
    <w:rsid w:val="005D2B30"/>
    <w:rsid w:val="005D477D"/>
    <w:rsid w:val="005D4DAC"/>
    <w:rsid w:val="005D4E0E"/>
    <w:rsid w:val="005D55A3"/>
    <w:rsid w:val="005D5605"/>
    <w:rsid w:val="005D7C3C"/>
    <w:rsid w:val="005E1554"/>
    <w:rsid w:val="005F2AFD"/>
    <w:rsid w:val="005F2DD3"/>
    <w:rsid w:val="005F2F8F"/>
    <w:rsid w:val="005F556B"/>
    <w:rsid w:val="0060162B"/>
    <w:rsid w:val="00603C98"/>
    <w:rsid w:val="0060428F"/>
    <w:rsid w:val="006046AF"/>
    <w:rsid w:val="00605E02"/>
    <w:rsid w:val="00607B2B"/>
    <w:rsid w:val="00607E4F"/>
    <w:rsid w:val="00611569"/>
    <w:rsid w:val="00613D12"/>
    <w:rsid w:val="0061677A"/>
    <w:rsid w:val="00620360"/>
    <w:rsid w:val="00621541"/>
    <w:rsid w:val="006220ED"/>
    <w:rsid w:val="00624BE2"/>
    <w:rsid w:val="006257AE"/>
    <w:rsid w:val="006277E8"/>
    <w:rsid w:val="00633216"/>
    <w:rsid w:val="00634DC4"/>
    <w:rsid w:val="00636E47"/>
    <w:rsid w:val="00643C2C"/>
    <w:rsid w:val="00653DAA"/>
    <w:rsid w:val="00657671"/>
    <w:rsid w:val="006677C3"/>
    <w:rsid w:val="00667966"/>
    <w:rsid w:val="00667C64"/>
    <w:rsid w:val="006708EA"/>
    <w:rsid w:val="0067194A"/>
    <w:rsid w:val="006811FC"/>
    <w:rsid w:val="00686405"/>
    <w:rsid w:val="0068683F"/>
    <w:rsid w:val="0069331B"/>
    <w:rsid w:val="00697C8A"/>
    <w:rsid w:val="006A28B5"/>
    <w:rsid w:val="006A3FE5"/>
    <w:rsid w:val="006A47CC"/>
    <w:rsid w:val="006A705C"/>
    <w:rsid w:val="006B010D"/>
    <w:rsid w:val="006B2164"/>
    <w:rsid w:val="006B5B6C"/>
    <w:rsid w:val="006C00B0"/>
    <w:rsid w:val="006C0959"/>
    <w:rsid w:val="006C30A1"/>
    <w:rsid w:val="006C3A5D"/>
    <w:rsid w:val="006C4AE7"/>
    <w:rsid w:val="006D2C89"/>
    <w:rsid w:val="006D36EE"/>
    <w:rsid w:val="006D6AC2"/>
    <w:rsid w:val="006E5C36"/>
    <w:rsid w:val="006E5F26"/>
    <w:rsid w:val="006E6696"/>
    <w:rsid w:val="006F257B"/>
    <w:rsid w:val="006F6A39"/>
    <w:rsid w:val="00700956"/>
    <w:rsid w:val="00701EEA"/>
    <w:rsid w:val="00706448"/>
    <w:rsid w:val="00707E63"/>
    <w:rsid w:val="00710178"/>
    <w:rsid w:val="00715EC8"/>
    <w:rsid w:val="00716022"/>
    <w:rsid w:val="007161B4"/>
    <w:rsid w:val="00717444"/>
    <w:rsid w:val="00724EE4"/>
    <w:rsid w:val="00725076"/>
    <w:rsid w:val="00730300"/>
    <w:rsid w:val="00735474"/>
    <w:rsid w:val="007371A8"/>
    <w:rsid w:val="00737AAB"/>
    <w:rsid w:val="00740B3C"/>
    <w:rsid w:val="007541DC"/>
    <w:rsid w:val="00762055"/>
    <w:rsid w:val="007637EB"/>
    <w:rsid w:val="00765E3F"/>
    <w:rsid w:val="007700BF"/>
    <w:rsid w:val="007723B8"/>
    <w:rsid w:val="00775F5E"/>
    <w:rsid w:val="00776747"/>
    <w:rsid w:val="00782A29"/>
    <w:rsid w:val="0079242D"/>
    <w:rsid w:val="00794FC6"/>
    <w:rsid w:val="007974A9"/>
    <w:rsid w:val="007A1139"/>
    <w:rsid w:val="007A1268"/>
    <w:rsid w:val="007A1671"/>
    <w:rsid w:val="007A3E88"/>
    <w:rsid w:val="007A684F"/>
    <w:rsid w:val="007B4246"/>
    <w:rsid w:val="007B4830"/>
    <w:rsid w:val="007C0CAF"/>
    <w:rsid w:val="007C20F0"/>
    <w:rsid w:val="007C31CC"/>
    <w:rsid w:val="007C3583"/>
    <w:rsid w:val="007C66DD"/>
    <w:rsid w:val="007D0FD0"/>
    <w:rsid w:val="007D1F43"/>
    <w:rsid w:val="007D23CE"/>
    <w:rsid w:val="007D303F"/>
    <w:rsid w:val="007D3366"/>
    <w:rsid w:val="007D372F"/>
    <w:rsid w:val="007D73A8"/>
    <w:rsid w:val="007E3FD2"/>
    <w:rsid w:val="007E420B"/>
    <w:rsid w:val="007E6837"/>
    <w:rsid w:val="007E73F8"/>
    <w:rsid w:val="007F28DE"/>
    <w:rsid w:val="007F547A"/>
    <w:rsid w:val="007F7267"/>
    <w:rsid w:val="00803193"/>
    <w:rsid w:val="00803DEC"/>
    <w:rsid w:val="0080424C"/>
    <w:rsid w:val="00804E69"/>
    <w:rsid w:val="00805014"/>
    <w:rsid w:val="00810870"/>
    <w:rsid w:val="00810BAA"/>
    <w:rsid w:val="00813F7B"/>
    <w:rsid w:val="0081469D"/>
    <w:rsid w:val="008149E6"/>
    <w:rsid w:val="00815664"/>
    <w:rsid w:val="00815C99"/>
    <w:rsid w:val="00817D7E"/>
    <w:rsid w:val="008212BC"/>
    <w:rsid w:val="00824CC4"/>
    <w:rsid w:val="00825FEE"/>
    <w:rsid w:val="00832D52"/>
    <w:rsid w:val="00832FCB"/>
    <w:rsid w:val="00835A88"/>
    <w:rsid w:val="008360AA"/>
    <w:rsid w:val="00836501"/>
    <w:rsid w:val="00841175"/>
    <w:rsid w:val="0084590D"/>
    <w:rsid w:val="00846F13"/>
    <w:rsid w:val="00847E76"/>
    <w:rsid w:val="00850FC6"/>
    <w:rsid w:val="00852D85"/>
    <w:rsid w:val="00855601"/>
    <w:rsid w:val="00857995"/>
    <w:rsid w:val="008629C6"/>
    <w:rsid w:val="00865385"/>
    <w:rsid w:val="00866FD4"/>
    <w:rsid w:val="008728A9"/>
    <w:rsid w:val="00880032"/>
    <w:rsid w:val="00880ADF"/>
    <w:rsid w:val="00880BFC"/>
    <w:rsid w:val="00880E25"/>
    <w:rsid w:val="0088464F"/>
    <w:rsid w:val="00890100"/>
    <w:rsid w:val="0089211E"/>
    <w:rsid w:val="0089211F"/>
    <w:rsid w:val="00894888"/>
    <w:rsid w:val="00896D31"/>
    <w:rsid w:val="00896E3D"/>
    <w:rsid w:val="008974B0"/>
    <w:rsid w:val="008A1AF2"/>
    <w:rsid w:val="008A2338"/>
    <w:rsid w:val="008B0EAB"/>
    <w:rsid w:val="008B3374"/>
    <w:rsid w:val="008C02DA"/>
    <w:rsid w:val="008C5089"/>
    <w:rsid w:val="008C51E4"/>
    <w:rsid w:val="008C59B0"/>
    <w:rsid w:val="008C635D"/>
    <w:rsid w:val="008C6542"/>
    <w:rsid w:val="008C6A29"/>
    <w:rsid w:val="008D023B"/>
    <w:rsid w:val="008D4BE8"/>
    <w:rsid w:val="008E166F"/>
    <w:rsid w:val="008E6083"/>
    <w:rsid w:val="008E6EB8"/>
    <w:rsid w:val="008F03ED"/>
    <w:rsid w:val="008F084C"/>
    <w:rsid w:val="008F1CA7"/>
    <w:rsid w:val="008F4EA0"/>
    <w:rsid w:val="008F60AD"/>
    <w:rsid w:val="00902B96"/>
    <w:rsid w:val="0090491D"/>
    <w:rsid w:val="00904C42"/>
    <w:rsid w:val="00907D1A"/>
    <w:rsid w:val="00912FC8"/>
    <w:rsid w:val="00913088"/>
    <w:rsid w:val="009174AC"/>
    <w:rsid w:val="009218C2"/>
    <w:rsid w:val="009229AC"/>
    <w:rsid w:val="009230D6"/>
    <w:rsid w:val="00931697"/>
    <w:rsid w:val="00932536"/>
    <w:rsid w:val="009346D7"/>
    <w:rsid w:val="0093677D"/>
    <w:rsid w:val="0094115A"/>
    <w:rsid w:val="00943F97"/>
    <w:rsid w:val="009609DC"/>
    <w:rsid w:val="0096100C"/>
    <w:rsid w:val="0096132B"/>
    <w:rsid w:val="009613A2"/>
    <w:rsid w:val="0096194D"/>
    <w:rsid w:val="009651D6"/>
    <w:rsid w:val="00965ECB"/>
    <w:rsid w:val="00970F3C"/>
    <w:rsid w:val="009728BB"/>
    <w:rsid w:val="00972C6F"/>
    <w:rsid w:val="00974050"/>
    <w:rsid w:val="0098075A"/>
    <w:rsid w:val="00981F04"/>
    <w:rsid w:val="00982B8B"/>
    <w:rsid w:val="0099051B"/>
    <w:rsid w:val="0099197A"/>
    <w:rsid w:val="00992650"/>
    <w:rsid w:val="00992728"/>
    <w:rsid w:val="00993DCE"/>
    <w:rsid w:val="009A08EB"/>
    <w:rsid w:val="009A189B"/>
    <w:rsid w:val="009A3DFC"/>
    <w:rsid w:val="009A6C7F"/>
    <w:rsid w:val="009B001D"/>
    <w:rsid w:val="009B0C40"/>
    <w:rsid w:val="009B18A1"/>
    <w:rsid w:val="009B58B4"/>
    <w:rsid w:val="009B5BF2"/>
    <w:rsid w:val="009B7A2D"/>
    <w:rsid w:val="009C0D1C"/>
    <w:rsid w:val="009C7FAE"/>
    <w:rsid w:val="009D08BF"/>
    <w:rsid w:val="009D4AAF"/>
    <w:rsid w:val="009D5152"/>
    <w:rsid w:val="009D573B"/>
    <w:rsid w:val="009E1E38"/>
    <w:rsid w:val="009E51D9"/>
    <w:rsid w:val="009E66A1"/>
    <w:rsid w:val="009E783C"/>
    <w:rsid w:val="009F6E8C"/>
    <w:rsid w:val="00A00720"/>
    <w:rsid w:val="00A03ED2"/>
    <w:rsid w:val="00A04730"/>
    <w:rsid w:val="00A06B00"/>
    <w:rsid w:val="00A112D3"/>
    <w:rsid w:val="00A14DEB"/>
    <w:rsid w:val="00A15806"/>
    <w:rsid w:val="00A2066C"/>
    <w:rsid w:val="00A20C2D"/>
    <w:rsid w:val="00A24C25"/>
    <w:rsid w:val="00A25FA4"/>
    <w:rsid w:val="00A31588"/>
    <w:rsid w:val="00A33FFD"/>
    <w:rsid w:val="00A42F27"/>
    <w:rsid w:val="00A44566"/>
    <w:rsid w:val="00A477D7"/>
    <w:rsid w:val="00A5266A"/>
    <w:rsid w:val="00A52EE7"/>
    <w:rsid w:val="00A53F99"/>
    <w:rsid w:val="00A5683F"/>
    <w:rsid w:val="00A57105"/>
    <w:rsid w:val="00A620F7"/>
    <w:rsid w:val="00A63BFB"/>
    <w:rsid w:val="00A668ED"/>
    <w:rsid w:val="00A72C0D"/>
    <w:rsid w:val="00A74E7F"/>
    <w:rsid w:val="00A76F2D"/>
    <w:rsid w:val="00A843D0"/>
    <w:rsid w:val="00A85A88"/>
    <w:rsid w:val="00A879F8"/>
    <w:rsid w:val="00A92ABD"/>
    <w:rsid w:val="00A945C8"/>
    <w:rsid w:val="00A97814"/>
    <w:rsid w:val="00AA340A"/>
    <w:rsid w:val="00AA3A67"/>
    <w:rsid w:val="00AA4CEF"/>
    <w:rsid w:val="00AA6344"/>
    <w:rsid w:val="00AB1312"/>
    <w:rsid w:val="00AC0D30"/>
    <w:rsid w:val="00AC1C55"/>
    <w:rsid w:val="00AC28AB"/>
    <w:rsid w:val="00AC2984"/>
    <w:rsid w:val="00AC3438"/>
    <w:rsid w:val="00AC7B75"/>
    <w:rsid w:val="00AD76D5"/>
    <w:rsid w:val="00AE02A9"/>
    <w:rsid w:val="00AE23B3"/>
    <w:rsid w:val="00AE2EF4"/>
    <w:rsid w:val="00AE5B01"/>
    <w:rsid w:val="00AE6530"/>
    <w:rsid w:val="00AF02AE"/>
    <w:rsid w:val="00AF44C0"/>
    <w:rsid w:val="00AF52F5"/>
    <w:rsid w:val="00B0065B"/>
    <w:rsid w:val="00B0401D"/>
    <w:rsid w:val="00B15B07"/>
    <w:rsid w:val="00B22557"/>
    <w:rsid w:val="00B23A39"/>
    <w:rsid w:val="00B34B00"/>
    <w:rsid w:val="00B350A9"/>
    <w:rsid w:val="00B402DC"/>
    <w:rsid w:val="00B40506"/>
    <w:rsid w:val="00B411BB"/>
    <w:rsid w:val="00B4670E"/>
    <w:rsid w:val="00B52D20"/>
    <w:rsid w:val="00B64BE7"/>
    <w:rsid w:val="00B64DD0"/>
    <w:rsid w:val="00B702F1"/>
    <w:rsid w:val="00B74E39"/>
    <w:rsid w:val="00B8176A"/>
    <w:rsid w:val="00B82F8B"/>
    <w:rsid w:val="00B83031"/>
    <w:rsid w:val="00B86CA7"/>
    <w:rsid w:val="00B87DAF"/>
    <w:rsid w:val="00B91F78"/>
    <w:rsid w:val="00B9657A"/>
    <w:rsid w:val="00B976FE"/>
    <w:rsid w:val="00BA7B60"/>
    <w:rsid w:val="00BB4CD6"/>
    <w:rsid w:val="00BC5FF1"/>
    <w:rsid w:val="00BC6A4F"/>
    <w:rsid w:val="00BC6E54"/>
    <w:rsid w:val="00BD1DC4"/>
    <w:rsid w:val="00BD6A71"/>
    <w:rsid w:val="00BE35F1"/>
    <w:rsid w:val="00BE68AE"/>
    <w:rsid w:val="00BF2128"/>
    <w:rsid w:val="00BF6C72"/>
    <w:rsid w:val="00BF6EA5"/>
    <w:rsid w:val="00C00596"/>
    <w:rsid w:val="00C03C36"/>
    <w:rsid w:val="00C040AD"/>
    <w:rsid w:val="00C0580C"/>
    <w:rsid w:val="00C07D9A"/>
    <w:rsid w:val="00C103FF"/>
    <w:rsid w:val="00C1162B"/>
    <w:rsid w:val="00C1343E"/>
    <w:rsid w:val="00C17E7E"/>
    <w:rsid w:val="00C20FAB"/>
    <w:rsid w:val="00C240F7"/>
    <w:rsid w:val="00C273BF"/>
    <w:rsid w:val="00C27CAC"/>
    <w:rsid w:val="00C31AAD"/>
    <w:rsid w:val="00C34C0E"/>
    <w:rsid w:val="00C3639A"/>
    <w:rsid w:val="00C404F7"/>
    <w:rsid w:val="00C4235C"/>
    <w:rsid w:val="00C50EE8"/>
    <w:rsid w:val="00C63CA5"/>
    <w:rsid w:val="00C64B16"/>
    <w:rsid w:val="00C6739E"/>
    <w:rsid w:val="00C678BA"/>
    <w:rsid w:val="00C7040F"/>
    <w:rsid w:val="00C73150"/>
    <w:rsid w:val="00C773C0"/>
    <w:rsid w:val="00C81792"/>
    <w:rsid w:val="00C81808"/>
    <w:rsid w:val="00C823DF"/>
    <w:rsid w:val="00C8347F"/>
    <w:rsid w:val="00C84294"/>
    <w:rsid w:val="00C84EA9"/>
    <w:rsid w:val="00C8579D"/>
    <w:rsid w:val="00C86ECE"/>
    <w:rsid w:val="00C929E3"/>
    <w:rsid w:val="00C92AE9"/>
    <w:rsid w:val="00C93345"/>
    <w:rsid w:val="00C934F9"/>
    <w:rsid w:val="00C9629F"/>
    <w:rsid w:val="00C96FA3"/>
    <w:rsid w:val="00C971DF"/>
    <w:rsid w:val="00CA2A96"/>
    <w:rsid w:val="00CA3658"/>
    <w:rsid w:val="00CA42E3"/>
    <w:rsid w:val="00CB1C07"/>
    <w:rsid w:val="00CB20E4"/>
    <w:rsid w:val="00CC10B2"/>
    <w:rsid w:val="00CC56C3"/>
    <w:rsid w:val="00CC5F30"/>
    <w:rsid w:val="00CD0284"/>
    <w:rsid w:val="00CD12F1"/>
    <w:rsid w:val="00CD1AE6"/>
    <w:rsid w:val="00CD3CDA"/>
    <w:rsid w:val="00CD3F92"/>
    <w:rsid w:val="00CD4915"/>
    <w:rsid w:val="00CD78D6"/>
    <w:rsid w:val="00CE3607"/>
    <w:rsid w:val="00CE3B62"/>
    <w:rsid w:val="00CE4427"/>
    <w:rsid w:val="00CE50F4"/>
    <w:rsid w:val="00CE590A"/>
    <w:rsid w:val="00CF0C84"/>
    <w:rsid w:val="00CF1E77"/>
    <w:rsid w:val="00CF3E5F"/>
    <w:rsid w:val="00CF4AFD"/>
    <w:rsid w:val="00CF6279"/>
    <w:rsid w:val="00CF6D43"/>
    <w:rsid w:val="00D06B06"/>
    <w:rsid w:val="00D07952"/>
    <w:rsid w:val="00D079F3"/>
    <w:rsid w:val="00D10447"/>
    <w:rsid w:val="00D121BA"/>
    <w:rsid w:val="00D12229"/>
    <w:rsid w:val="00D12DA8"/>
    <w:rsid w:val="00D139B7"/>
    <w:rsid w:val="00D16F34"/>
    <w:rsid w:val="00D240F1"/>
    <w:rsid w:val="00D27BC3"/>
    <w:rsid w:val="00D32AB7"/>
    <w:rsid w:val="00D376F8"/>
    <w:rsid w:val="00D377D2"/>
    <w:rsid w:val="00D43431"/>
    <w:rsid w:val="00D50190"/>
    <w:rsid w:val="00D52419"/>
    <w:rsid w:val="00D64BE7"/>
    <w:rsid w:val="00D64D5A"/>
    <w:rsid w:val="00D65F8F"/>
    <w:rsid w:val="00D66FA5"/>
    <w:rsid w:val="00D70278"/>
    <w:rsid w:val="00D71170"/>
    <w:rsid w:val="00D7137C"/>
    <w:rsid w:val="00D7171C"/>
    <w:rsid w:val="00D723FA"/>
    <w:rsid w:val="00D73412"/>
    <w:rsid w:val="00D77BBD"/>
    <w:rsid w:val="00D8080E"/>
    <w:rsid w:val="00D819AA"/>
    <w:rsid w:val="00D836C2"/>
    <w:rsid w:val="00D8656A"/>
    <w:rsid w:val="00D92AAD"/>
    <w:rsid w:val="00D92CA2"/>
    <w:rsid w:val="00D95E51"/>
    <w:rsid w:val="00D95E58"/>
    <w:rsid w:val="00D960BB"/>
    <w:rsid w:val="00D96B2C"/>
    <w:rsid w:val="00DA0042"/>
    <w:rsid w:val="00DA034C"/>
    <w:rsid w:val="00DA51CA"/>
    <w:rsid w:val="00DA77A5"/>
    <w:rsid w:val="00DB32D9"/>
    <w:rsid w:val="00DB52F2"/>
    <w:rsid w:val="00DB7818"/>
    <w:rsid w:val="00DC0C71"/>
    <w:rsid w:val="00DC0EC9"/>
    <w:rsid w:val="00DC0FAC"/>
    <w:rsid w:val="00DC23EC"/>
    <w:rsid w:val="00DD4350"/>
    <w:rsid w:val="00DD470C"/>
    <w:rsid w:val="00DD718A"/>
    <w:rsid w:val="00DE06DB"/>
    <w:rsid w:val="00DE30C0"/>
    <w:rsid w:val="00DE3FBC"/>
    <w:rsid w:val="00DE4181"/>
    <w:rsid w:val="00DE4504"/>
    <w:rsid w:val="00DE4516"/>
    <w:rsid w:val="00DE549B"/>
    <w:rsid w:val="00DE55E5"/>
    <w:rsid w:val="00DE5657"/>
    <w:rsid w:val="00DE594B"/>
    <w:rsid w:val="00DF3157"/>
    <w:rsid w:val="00E03FE3"/>
    <w:rsid w:val="00E05BF7"/>
    <w:rsid w:val="00E06DED"/>
    <w:rsid w:val="00E16261"/>
    <w:rsid w:val="00E23D67"/>
    <w:rsid w:val="00E2506D"/>
    <w:rsid w:val="00E25A36"/>
    <w:rsid w:val="00E265E4"/>
    <w:rsid w:val="00E300F4"/>
    <w:rsid w:val="00E30333"/>
    <w:rsid w:val="00E30BDC"/>
    <w:rsid w:val="00E3229D"/>
    <w:rsid w:val="00E339FC"/>
    <w:rsid w:val="00E356C7"/>
    <w:rsid w:val="00E36413"/>
    <w:rsid w:val="00E37467"/>
    <w:rsid w:val="00E37634"/>
    <w:rsid w:val="00E4223E"/>
    <w:rsid w:val="00E4386D"/>
    <w:rsid w:val="00E44EA4"/>
    <w:rsid w:val="00E462E5"/>
    <w:rsid w:val="00E46BFB"/>
    <w:rsid w:val="00E47AC6"/>
    <w:rsid w:val="00E51E5D"/>
    <w:rsid w:val="00E52E71"/>
    <w:rsid w:val="00E53E72"/>
    <w:rsid w:val="00E54113"/>
    <w:rsid w:val="00E54931"/>
    <w:rsid w:val="00E667FE"/>
    <w:rsid w:val="00E70ABD"/>
    <w:rsid w:val="00E72298"/>
    <w:rsid w:val="00E74069"/>
    <w:rsid w:val="00E74CFD"/>
    <w:rsid w:val="00E75291"/>
    <w:rsid w:val="00E804A3"/>
    <w:rsid w:val="00E80C1A"/>
    <w:rsid w:val="00E82DFF"/>
    <w:rsid w:val="00E835BC"/>
    <w:rsid w:val="00E83DBA"/>
    <w:rsid w:val="00E84E5C"/>
    <w:rsid w:val="00E8757A"/>
    <w:rsid w:val="00E90AAE"/>
    <w:rsid w:val="00E94256"/>
    <w:rsid w:val="00E95986"/>
    <w:rsid w:val="00E95A64"/>
    <w:rsid w:val="00E95F09"/>
    <w:rsid w:val="00E963A6"/>
    <w:rsid w:val="00EA02F0"/>
    <w:rsid w:val="00EA1DAB"/>
    <w:rsid w:val="00EA21DE"/>
    <w:rsid w:val="00EA25D0"/>
    <w:rsid w:val="00EA4084"/>
    <w:rsid w:val="00EA4DFF"/>
    <w:rsid w:val="00EA51FD"/>
    <w:rsid w:val="00EA7A87"/>
    <w:rsid w:val="00EB3B60"/>
    <w:rsid w:val="00EB4251"/>
    <w:rsid w:val="00EB62DC"/>
    <w:rsid w:val="00EB69B0"/>
    <w:rsid w:val="00EC41AB"/>
    <w:rsid w:val="00EC6643"/>
    <w:rsid w:val="00ED0E5C"/>
    <w:rsid w:val="00ED1F02"/>
    <w:rsid w:val="00ED208D"/>
    <w:rsid w:val="00ED354D"/>
    <w:rsid w:val="00ED5CB6"/>
    <w:rsid w:val="00ED6CF4"/>
    <w:rsid w:val="00EE0C89"/>
    <w:rsid w:val="00EE150C"/>
    <w:rsid w:val="00EE2E8F"/>
    <w:rsid w:val="00EE5160"/>
    <w:rsid w:val="00EE53D2"/>
    <w:rsid w:val="00EE56E4"/>
    <w:rsid w:val="00EF1B6A"/>
    <w:rsid w:val="00EF42ED"/>
    <w:rsid w:val="00EF4AEC"/>
    <w:rsid w:val="00EF54F6"/>
    <w:rsid w:val="00EF64CC"/>
    <w:rsid w:val="00EF7B2D"/>
    <w:rsid w:val="00F03017"/>
    <w:rsid w:val="00F06C47"/>
    <w:rsid w:val="00F12239"/>
    <w:rsid w:val="00F14FFB"/>
    <w:rsid w:val="00F15A63"/>
    <w:rsid w:val="00F2012A"/>
    <w:rsid w:val="00F25A0C"/>
    <w:rsid w:val="00F3606A"/>
    <w:rsid w:val="00F407B8"/>
    <w:rsid w:val="00F40B67"/>
    <w:rsid w:val="00F4144B"/>
    <w:rsid w:val="00F4153E"/>
    <w:rsid w:val="00F41F1C"/>
    <w:rsid w:val="00F42F95"/>
    <w:rsid w:val="00F474B6"/>
    <w:rsid w:val="00F51423"/>
    <w:rsid w:val="00F5389A"/>
    <w:rsid w:val="00F703DC"/>
    <w:rsid w:val="00F72A27"/>
    <w:rsid w:val="00F77189"/>
    <w:rsid w:val="00F80D04"/>
    <w:rsid w:val="00F85E1B"/>
    <w:rsid w:val="00F907BA"/>
    <w:rsid w:val="00F90F66"/>
    <w:rsid w:val="00F923E1"/>
    <w:rsid w:val="00F92712"/>
    <w:rsid w:val="00F92E23"/>
    <w:rsid w:val="00F9502F"/>
    <w:rsid w:val="00FA521A"/>
    <w:rsid w:val="00FA6074"/>
    <w:rsid w:val="00FB29D6"/>
    <w:rsid w:val="00FB409B"/>
    <w:rsid w:val="00FB4EDD"/>
    <w:rsid w:val="00FC00E8"/>
    <w:rsid w:val="00FC4BF2"/>
    <w:rsid w:val="00FC7C28"/>
    <w:rsid w:val="00FC7D28"/>
    <w:rsid w:val="00FD1265"/>
    <w:rsid w:val="00FD1CBE"/>
    <w:rsid w:val="00FD3AEC"/>
    <w:rsid w:val="00FE04BF"/>
    <w:rsid w:val="00FE1FBE"/>
    <w:rsid w:val="00FE69B0"/>
    <w:rsid w:val="00FE6CEF"/>
    <w:rsid w:val="00FE77F7"/>
    <w:rsid w:val="00FF182A"/>
    <w:rsid w:val="00FF2FD5"/>
    <w:rsid w:val="00FF3433"/>
    <w:rsid w:val="00FF3D17"/>
    <w:rsid w:val="00FF3F4F"/>
    <w:rsid w:val="00FF4B91"/>
    <w:rsid w:val="00FF65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1A923D"/>
  <w15:docId w15:val="{34D27B78-72C5-4295-8FA9-7C550EC6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E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20ED"/>
    <w:pPr>
      <w:tabs>
        <w:tab w:val="center" w:pos="4153"/>
        <w:tab w:val="right" w:pos="8306"/>
      </w:tabs>
    </w:pPr>
  </w:style>
  <w:style w:type="character" w:customStyle="1" w:styleId="FooterChar">
    <w:name w:val="Footer Char"/>
    <w:basedOn w:val="DefaultParagraphFont"/>
    <w:link w:val="Footer"/>
    <w:uiPriority w:val="99"/>
    <w:rsid w:val="006220ED"/>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220ED"/>
    <w:pPr>
      <w:tabs>
        <w:tab w:val="center" w:pos="4153"/>
        <w:tab w:val="right" w:pos="8306"/>
      </w:tabs>
    </w:pPr>
  </w:style>
  <w:style w:type="character" w:customStyle="1" w:styleId="HeaderChar">
    <w:name w:val="Header Char"/>
    <w:basedOn w:val="DefaultParagraphFont"/>
    <w:link w:val="Header"/>
    <w:uiPriority w:val="99"/>
    <w:rsid w:val="006220ED"/>
    <w:rPr>
      <w:rFonts w:ascii="Times New Roman" w:eastAsia="Times New Roman" w:hAnsi="Times New Roman" w:cs="Times New Roman"/>
      <w:sz w:val="24"/>
      <w:szCs w:val="24"/>
      <w:lang w:eastAsia="en-GB"/>
    </w:rPr>
  </w:style>
  <w:style w:type="character" w:styleId="PageNumber">
    <w:name w:val="page number"/>
    <w:basedOn w:val="DefaultParagraphFont"/>
    <w:rsid w:val="006220ED"/>
  </w:style>
  <w:style w:type="paragraph" w:styleId="BalloonText">
    <w:name w:val="Balloon Text"/>
    <w:basedOn w:val="Normal"/>
    <w:link w:val="BalloonTextChar"/>
    <w:uiPriority w:val="99"/>
    <w:semiHidden/>
    <w:unhideWhenUsed/>
    <w:rsid w:val="006220ED"/>
    <w:rPr>
      <w:rFonts w:ascii="Tahoma" w:hAnsi="Tahoma" w:cs="Tahoma"/>
      <w:sz w:val="16"/>
      <w:szCs w:val="16"/>
    </w:rPr>
  </w:style>
  <w:style w:type="character" w:customStyle="1" w:styleId="BalloonTextChar">
    <w:name w:val="Balloon Text Char"/>
    <w:basedOn w:val="DefaultParagraphFont"/>
    <w:link w:val="BalloonText"/>
    <w:uiPriority w:val="99"/>
    <w:semiHidden/>
    <w:rsid w:val="006220ED"/>
    <w:rPr>
      <w:rFonts w:ascii="Tahoma" w:eastAsia="Times New Roman" w:hAnsi="Tahoma" w:cs="Tahoma"/>
      <w:sz w:val="16"/>
      <w:szCs w:val="16"/>
      <w:lang w:eastAsia="en-GB"/>
    </w:rPr>
  </w:style>
  <w:style w:type="paragraph" w:styleId="ListParagraph">
    <w:name w:val="List Paragraph"/>
    <w:aliases w:val="Numbered List"/>
    <w:basedOn w:val="Normal"/>
    <w:link w:val="ListParagraphChar"/>
    <w:uiPriority w:val="34"/>
    <w:qFormat/>
    <w:rsid w:val="004E51FA"/>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9665A"/>
    <w:rPr>
      <w:color w:val="0000FF" w:themeColor="hyperlink"/>
      <w:u w:val="single"/>
    </w:rPr>
  </w:style>
  <w:style w:type="character" w:customStyle="1" w:styleId="UnresolvedMention1">
    <w:name w:val="Unresolved Mention1"/>
    <w:basedOn w:val="DefaultParagraphFont"/>
    <w:uiPriority w:val="99"/>
    <w:semiHidden/>
    <w:unhideWhenUsed/>
    <w:rsid w:val="0049665A"/>
    <w:rPr>
      <w:color w:val="808080"/>
      <w:shd w:val="clear" w:color="auto" w:fill="E6E6E6"/>
    </w:rPr>
  </w:style>
  <w:style w:type="paragraph" w:styleId="NormalWeb">
    <w:name w:val="Normal (Web)"/>
    <w:basedOn w:val="Normal"/>
    <w:uiPriority w:val="99"/>
    <w:semiHidden/>
    <w:unhideWhenUsed/>
    <w:rsid w:val="00657671"/>
  </w:style>
  <w:style w:type="character" w:styleId="CommentReference">
    <w:name w:val="annotation reference"/>
    <w:basedOn w:val="DefaultParagraphFont"/>
    <w:uiPriority w:val="99"/>
    <w:semiHidden/>
    <w:unhideWhenUsed/>
    <w:rsid w:val="00261D85"/>
    <w:rPr>
      <w:sz w:val="16"/>
      <w:szCs w:val="16"/>
    </w:rPr>
  </w:style>
  <w:style w:type="paragraph" w:styleId="CommentText">
    <w:name w:val="annotation text"/>
    <w:basedOn w:val="Normal"/>
    <w:link w:val="CommentTextChar"/>
    <w:uiPriority w:val="99"/>
    <w:semiHidden/>
    <w:unhideWhenUsed/>
    <w:rsid w:val="00261D85"/>
    <w:rPr>
      <w:sz w:val="20"/>
      <w:szCs w:val="20"/>
    </w:rPr>
  </w:style>
  <w:style w:type="character" w:customStyle="1" w:styleId="CommentTextChar">
    <w:name w:val="Comment Text Char"/>
    <w:basedOn w:val="DefaultParagraphFont"/>
    <w:link w:val="CommentText"/>
    <w:uiPriority w:val="99"/>
    <w:semiHidden/>
    <w:rsid w:val="00261D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1D85"/>
    <w:rPr>
      <w:b/>
      <w:bCs/>
    </w:rPr>
  </w:style>
  <w:style w:type="character" w:customStyle="1" w:styleId="CommentSubjectChar">
    <w:name w:val="Comment Subject Char"/>
    <w:basedOn w:val="CommentTextChar"/>
    <w:link w:val="CommentSubject"/>
    <w:uiPriority w:val="99"/>
    <w:semiHidden/>
    <w:rsid w:val="00261D85"/>
    <w:rPr>
      <w:rFonts w:ascii="Times New Roman" w:eastAsia="Times New Roman" w:hAnsi="Times New Roman" w:cs="Times New Roman"/>
      <w:b/>
      <w:bCs/>
      <w:sz w:val="20"/>
      <w:szCs w:val="20"/>
      <w:lang w:eastAsia="en-GB"/>
    </w:rPr>
  </w:style>
  <w:style w:type="paragraph" w:styleId="Revision">
    <w:name w:val="Revision"/>
    <w:hidden/>
    <w:uiPriority w:val="99"/>
    <w:semiHidden/>
    <w:rsid w:val="00813F7B"/>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79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basedOn w:val="DefaultParagraphFont"/>
    <w:link w:val="ListParagraph"/>
    <w:uiPriority w:val="34"/>
    <w:locked/>
    <w:rsid w:val="00E37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468">
      <w:bodyDiv w:val="1"/>
      <w:marLeft w:val="0"/>
      <w:marRight w:val="0"/>
      <w:marTop w:val="0"/>
      <w:marBottom w:val="0"/>
      <w:divBdr>
        <w:top w:val="none" w:sz="0" w:space="0" w:color="auto"/>
        <w:left w:val="none" w:sz="0" w:space="0" w:color="auto"/>
        <w:bottom w:val="none" w:sz="0" w:space="0" w:color="auto"/>
        <w:right w:val="none" w:sz="0" w:space="0" w:color="auto"/>
      </w:divBdr>
    </w:div>
    <w:div w:id="307056341">
      <w:bodyDiv w:val="1"/>
      <w:marLeft w:val="0"/>
      <w:marRight w:val="0"/>
      <w:marTop w:val="0"/>
      <w:marBottom w:val="0"/>
      <w:divBdr>
        <w:top w:val="none" w:sz="0" w:space="0" w:color="auto"/>
        <w:left w:val="none" w:sz="0" w:space="0" w:color="auto"/>
        <w:bottom w:val="none" w:sz="0" w:space="0" w:color="auto"/>
        <w:right w:val="none" w:sz="0" w:space="0" w:color="auto"/>
      </w:divBdr>
      <w:divsChild>
        <w:div w:id="1315984728">
          <w:marLeft w:val="1166"/>
          <w:marRight w:val="0"/>
          <w:marTop w:val="86"/>
          <w:marBottom w:val="0"/>
          <w:divBdr>
            <w:top w:val="none" w:sz="0" w:space="0" w:color="auto"/>
            <w:left w:val="none" w:sz="0" w:space="0" w:color="auto"/>
            <w:bottom w:val="none" w:sz="0" w:space="0" w:color="auto"/>
            <w:right w:val="none" w:sz="0" w:space="0" w:color="auto"/>
          </w:divBdr>
        </w:div>
        <w:div w:id="252593191">
          <w:marLeft w:val="1166"/>
          <w:marRight w:val="0"/>
          <w:marTop w:val="86"/>
          <w:marBottom w:val="0"/>
          <w:divBdr>
            <w:top w:val="none" w:sz="0" w:space="0" w:color="auto"/>
            <w:left w:val="none" w:sz="0" w:space="0" w:color="auto"/>
            <w:bottom w:val="none" w:sz="0" w:space="0" w:color="auto"/>
            <w:right w:val="none" w:sz="0" w:space="0" w:color="auto"/>
          </w:divBdr>
        </w:div>
        <w:div w:id="224489827">
          <w:marLeft w:val="1166"/>
          <w:marRight w:val="0"/>
          <w:marTop w:val="86"/>
          <w:marBottom w:val="0"/>
          <w:divBdr>
            <w:top w:val="none" w:sz="0" w:space="0" w:color="auto"/>
            <w:left w:val="none" w:sz="0" w:space="0" w:color="auto"/>
            <w:bottom w:val="none" w:sz="0" w:space="0" w:color="auto"/>
            <w:right w:val="none" w:sz="0" w:space="0" w:color="auto"/>
          </w:divBdr>
        </w:div>
      </w:divsChild>
    </w:div>
    <w:div w:id="357050139">
      <w:bodyDiv w:val="1"/>
      <w:marLeft w:val="0"/>
      <w:marRight w:val="0"/>
      <w:marTop w:val="0"/>
      <w:marBottom w:val="0"/>
      <w:divBdr>
        <w:top w:val="none" w:sz="0" w:space="0" w:color="auto"/>
        <w:left w:val="none" w:sz="0" w:space="0" w:color="auto"/>
        <w:bottom w:val="none" w:sz="0" w:space="0" w:color="auto"/>
        <w:right w:val="none" w:sz="0" w:space="0" w:color="auto"/>
      </w:divBdr>
    </w:div>
    <w:div w:id="391467065">
      <w:bodyDiv w:val="1"/>
      <w:marLeft w:val="0"/>
      <w:marRight w:val="0"/>
      <w:marTop w:val="0"/>
      <w:marBottom w:val="0"/>
      <w:divBdr>
        <w:top w:val="none" w:sz="0" w:space="0" w:color="auto"/>
        <w:left w:val="none" w:sz="0" w:space="0" w:color="auto"/>
        <w:bottom w:val="none" w:sz="0" w:space="0" w:color="auto"/>
        <w:right w:val="none" w:sz="0" w:space="0" w:color="auto"/>
      </w:divBdr>
      <w:divsChild>
        <w:div w:id="249508038">
          <w:marLeft w:val="1267"/>
          <w:marRight w:val="0"/>
          <w:marTop w:val="86"/>
          <w:marBottom w:val="0"/>
          <w:divBdr>
            <w:top w:val="none" w:sz="0" w:space="0" w:color="auto"/>
            <w:left w:val="none" w:sz="0" w:space="0" w:color="auto"/>
            <w:bottom w:val="none" w:sz="0" w:space="0" w:color="auto"/>
            <w:right w:val="none" w:sz="0" w:space="0" w:color="auto"/>
          </w:divBdr>
        </w:div>
        <w:div w:id="503013101">
          <w:marLeft w:val="1267"/>
          <w:marRight w:val="0"/>
          <w:marTop w:val="86"/>
          <w:marBottom w:val="0"/>
          <w:divBdr>
            <w:top w:val="none" w:sz="0" w:space="0" w:color="auto"/>
            <w:left w:val="none" w:sz="0" w:space="0" w:color="auto"/>
            <w:bottom w:val="none" w:sz="0" w:space="0" w:color="auto"/>
            <w:right w:val="none" w:sz="0" w:space="0" w:color="auto"/>
          </w:divBdr>
        </w:div>
        <w:div w:id="2083522714">
          <w:marLeft w:val="1267"/>
          <w:marRight w:val="0"/>
          <w:marTop w:val="86"/>
          <w:marBottom w:val="0"/>
          <w:divBdr>
            <w:top w:val="none" w:sz="0" w:space="0" w:color="auto"/>
            <w:left w:val="none" w:sz="0" w:space="0" w:color="auto"/>
            <w:bottom w:val="none" w:sz="0" w:space="0" w:color="auto"/>
            <w:right w:val="none" w:sz="0" w:space="0" w:color="auto"/>
          </w:divBdr>
        </w:div>
      </w:divsChild>
    </w:div>
    <w:div w:id="425467755">
      <w:bodyDiv w:val="1"/>
      <w:marLeft w:val="0"/>
      <w:marRight w:val="0"/>
      <w:marTop w:val="0"/>
      <w:marBottom w:val="0"/>
      <w:divBdr>
        <w:top w:val="none" w:sz="0" w:space="0" w:color="auto"/>
        <w:left w:val="none" w:sz="0" w:space="0" w:color="auto"/>
        <w:bottom w:val="none" w:sz="0" w:space="0" w:color="auto"/>
        <w:right w:val="none" w:sz="0" w:space="0" w:color="auto"/>
      </w:divBdr>
    </w:div>
    <w:div w:id="429740636">
      <w:bodyDiv w:val="1"/>
      <w:marLeft w:val="0"/>
      <w:marRight w:val="0"/>
      <w:marTop w:val="0"/>
      <w:marBottom w:val="0"/>
      <w:divBdr>
        <w:top w:val="none" w:sz="0" w:space="0" w:color="auto"/>
        <w:left w:val="none" w:sz="0" w:space="0" w:color="auto"/>
        <w:bottom w:val="none" w:sz="0" w:space="0" w:color="auto"/>
        <w:right w:val="none" w:sz="0" w:space="0" w:color="auto"/>
      </w:divBdr>
      <w:divsChild>
        <w:div w:id="1170562391">
          <w:marLeft w:val="274"/>
          <w:marRight w:val="0"/>
          <w:marTop w:val="86"/>
          <w:marBottom w:val="0"/>
          <w:divBdr>
            <w:top w:val="none" w:sz="0" w:space="0" w:color="auto"/>
            <w:left w:val="none" w:sz="0" w:space="0" w:color="auto"/>
            <w:bottom w:val="none" w:sz="0" w:space="0" w:color="auto"/>
            <w:right w:val="none" w:sz="0" w:space="0" w:color="auto"/>
          </w:divBdr>
        </w:div>
        <w:div w:id="270821833">
          <w:marLeft w:val="274"/>
          <w:marRight w:val="0"/>
          <w:marTop w:val="86"/>
          <w:marBottom w:val="0"/>
          <w:divBdr>
            <w:top w:val="none" w:sz="0" w:space="0" w:color="auto"/>
            <w:left w:val="none" w:sz="0" w:space="0" w:color="auto"/>
            <w:bottom w:val="none" w:sz="0" w:space="0" w:color="auto"/>
            <w:right w:val="none" w:sz="0" w:space="0" w:color="auto"/>
          </w:divBdr>
        </w:div>
        <w:div w:id="199589502">
          <w:marLeft w:val="274"/>
          <w:marRight w:val="0"/>
          <w:marTop w:val="86"/>
          <w:marBottom w:val="0"/>
          <w:divBdr>
            <w:top w:val="none" w:sz="0" w:space="0" w:color="auto"/>
            <w:left w:val="none" w:sz="0" w:space="0" w:color="auto"/>
            <w:bottom w:val="none" w:sz="0" w:space="0" w:color="auto"/>
            <w:right w:val="none" w:sz="0" w:space="0" w:color="auto"/>
          </w:divBdr>
        </w:div>
        <w:div w:id="1345281597">
          <w:marLeft w:val="994"/>
          <w:marRight w:val="0"/>
          <w:marTop w:val="86"/>
          <w:marBottom w:val="0"/>
          <w:divBdr>
            <w:top w:val="none" w:sz="0" w:space="0" w:color="auto"/>
            <w:left w:val="none" w:sz="0" w:space="0" w:color="auto"/>
            <w:bottom w:val="none" w:sz="0" w:space="0" w:color="auto"/>
            <w:right w:val="none" w:sz="0" w:space="0" w:color="auto"/>
          </w:divBdr>
        </w:div>
        <w:div w:id="1305235242">
          <w:marLeft w:val="994"/>
          <w:marRight w:val="0"/>
          <w:marTop w:val="86"/>
          <w:marBottom w:val="0"/>
          <w:divBdr>
            <w:top w:val="none" w:sz="0" w:space="0" w:color="auto"/>
            <w:left w:val="none" w:sz="0" w:space="0" w:color="auto"/>
            <w:bottom w:val="none" w:sz="0" w:space="0" w:color="auto"/>
            <w:right w:val="none" w:sz="0" w:space="0" w:color="auto"/>
          </w:divBdr>
        </w:div>
        <w:div w:id="1154837799">
          <w:marLeft w:val="994"/>
          <w:marRight w:val="0"/>
          <w:marTop w:val="86"/>
          <w:marBottom w:val="0"/>
          <w:divBdr>
            <w:top w:val="none" w:sz="0" w:space="0" w:color="auto"/>
            <w:left w:val="none" w:sz="0" w:space="0" w:color="auto"/>
            <w:bottom w:val="none" w:sz="0" w:space="0" w:color="auto"/>
            <w:right w:val="none" w:sz="0" w:space="0" w:color="auto"/>
          </w:divBdr>
        </w:div>
      </w:divsChild>
    </w:div>
    <w:div w:id="451560115">
      <w:bodyDiv w:val="1"/>
      <w:marLeft w:val="0"/>
      <w:marRight w:val="0"/>
      <w:marTop w:val="0"/>
      <w:marBottom w:val="0"/>
      <w:divBdr>
        <w:top w:val="none" w:sz="0" w:space="0" w:color="auto"/>
        <w:left w:val="none" w:sz="0" w:space="0" w:color="auto"/>
        <w:bottom w:val="none" w:sz="0" w:space="0" w:color="auto"/>
        <w:right w:val="none" w:sz="0" w:space="0" w:color="auto"/>
      </w:divBdr>
    </w:div>
    <w:div w:id="499272680">
      <w:bodyDiv w:val="1"/>
      <w:marLeft w:val="0"/>
      <w:marRight w:val="0"/>
      <w:marTop w:val="0"/>
      <w:marBottom w:val="0"/>
      <w:divBdr>
        <w:top w:val="none" w:sz="0" w:space="0" w:color="auto"/>
        <w:left w:val="none" w:sz="0" w:space="0" w:color="auto"/>
        <w:bottom w:val="none" w:sz="0" w:space="0" w:color="auto"/>
        <w:right w:val="none" w:sz="0" w:space="0" w:color="auto"/>
      </w:divBdr>
      <w:divsChild>
        <w:div w:id="1650357070">
          <w:marLeft w:val="547"/>
          <w:marRight w:val="0"/>
          <w:marTop w:val="0"/>
          <w:marBottom w:val="0"/>
          <w:divBdr>
            <w:top w:val="none" w:sz="0" w:space="0" w:color="auto"/>
            <w:left w:val="none" w:sz="0" w:space="0" w:color="auto"/>
            <w:bottom w:val="none" w:sz="0" w:space="0" w:color="auto"/>
            <w:right w:val="none" w:sz="0" w:space="0" w:color="auto"/>
          </w:divBdr>
        </w:div>
      </w:divsChild>
    </w:div>
    <w:div w:id="675034224">
      <w:bodyDiv w:val="1"/>
      <w:marLeft w:val="0"/>
      <w:marRight w:val="0"/>
      <w:marTop w:val="0"/>
      <w:marBottom w:val="0"/>
      <w:divBdr>
        <w:top w:val="none" w:sz="0" w:space="0" w:color="auto"/>
        <w:left w:val="none" w:sz="0" w:space="0" w:color="auto"/>
        <w:bottom w:val="none" w:sz="0" w:space="0" w:color="auto"/>
        <w:right w:val="none" w:sz="0" w:space="0" w:color="auto"/>
      </w:divBdr>
    </w:div>
    <w:div w:id="700518415">
      <w:bodyDiv w:val="1"/>
      <w:marLeft w:val="0"/>
      <w:marRight w:val="0"/>
      <w:marTop w:val="0"/>
      <w:marBottom w:val="0"/>
      <w:divBdr>
        <w:top w:val="none" w:sz="0" w:space="0" w:color="auto"/>
        <w:left w:val="none" w:sz="0" w:space="0" w:color="auto"/>
        <w:bottom w:val="none" w:sz="0" w:space="0" w:color="auto"/>
        <w:right w:val="none" w:sz="0" w:space="0" w:color="auto"/>
      </w:divBdr>
    </w:div>
    <w:div w:id="806973375">
      <w:bodyDiv w:val="1"/>
      <w:marLeft w:val="0"/>
      <w:marRight w:val="0"/>
      <w:marTop w:val="0"/>
      <w:marBottom w:val="0"/>
      <w:divBdr>
        <w:top w:val="none" w:sz="0" w:space="0" w:color="auto"/>
        <w:left w:val="none" w:sz="0" w:space="0" w:color="auto"/>
        <w:bottom w:val="none" w:sz="0" w:space="0" w:color="auto"/>
        <w:right w:val="none" w:sz="0" w:space="0" w:color="auto"/>
      </w:divBdr>
    </w:div>
    <w:div w:id="843663980">
      <w:bodyDiv w:val="1"/>
      <w:marLeft w:val="0"/>
      <w:marRight w:val="0"/>
      <w:marTop w:val="0"/>
      <w:marBottom w:val="0"/>
      <w:divBdr>
        <w:top w:val="none" w:sz="0" w:space="0" w:color="auto"/>
        <w:left w:val="none" w:sz="0" w:space="0" w:color="auto"/>
        <w:bottom w:val="none" w:sz="0" w:space="0" w:color="auto"/>
        <w:right w:val="none" w:sz="0" w:space="0" w:color="auto"/>
      </w:divBdr>
    </w:div>
    <w:div w:id="848180488">
      <w:bodyDiv w:val="1"/>
      <w:marLeft w:val="0"/>
      <w:marRight w:val="0"/>
      <w:marTop w:val="0"/>
      <w:marBottom w:val="0"/>
      <w:divBdr>
        <w:top w:val="none" w:sz="0" w:space="0" w:color="auto"/>
        <w:left w:val="none" w:sz="0" w:space="0" w:color="auto"/>
        <w:bottom w:val="none" w:sz="0" w:space="0" w:color="auto"/>
        <w:right w:val="none" w:sz="0" w:space="0" w:color="auto"/>
      </w:divBdr>
    </w:div>
    <w:div w:id="876240102">
      <w:bodyDiv w:val="1"/>
      <w:marLeft w:val="0"/>
      <w:marRight w:val="0"/>
      <w:marTop w:val="0"/>
      <w:marBottom w:val="0"/>
      <w:divBdr>
        <w:top w:val="none" w:sz="0" w:space="0" w:color="auto"/>
        <w:left w:val="none" w:sz="0" w:space="0" w:color="auto"/>
        <w:bottom w:val="none" w:sz="0" w:space="0" w:color="auto"/>
        <w:right w:val="none" w:sz="0" w:space="0" w:color="auto"/>
      </w:divBdr>
    </w:div>
    <w:div w:id="878588393">
      <w:bodyDiv w:val="1"/>
      <w:marLeft w:val="0"/>
      <w:marRight w:val="0"/>
      <w:marTop w:val="0"/>
      <w:marBottom w:val="0"/>
      <w:divBdr>
        <w:top w:val="none" w:sz="0" w:space="0" w:color="auto"/>
        <w:left w:val="none" w:sz="0" w:space="0" w:color="auto"/>
        <w:bottom w:val="none" w:sz="0" w:space="0" w:color="auto"/>
        <w:right w:val="none" w:sz="0" w:space="0" w:color="auto"/>
      </w:divBdr>
      <w:divsChild>
        <w:div w:id="1286935344">
          <w:marLeft w:val="1267"/>
          <w:marRight w:val="0"/>
          <w:marTop w:val="86"/>
          <w:marBottom w:val="0"/>
          <w:divBdr>
            <w:top w:val="none" w:sz="0" w:space="0" w:color="auto"/>
            <w:left w:val="none" w:sz="0" w:space="0" w:color="auto"/>
            <w:bottom w:val="none" w:sz="0" w:space="0" w:color="auto"/>
            <w:right w:val="none" w:sz="0" w:space="0" w:color="auto"/>
          </w:divBdr>
        </w:div>
        <w:div w:id="1368993793">
          <w:marLeft w:val="1267"/>
          <w:marRight w:val="0"/>
          <w:marTop w:val="86"/>
          <w:marBottom w:val="0"/>
          <w:divBdr>
            <w:top w:val="none" w:sz="0" w:space="0" w:color="auto"/>
            <w:left w:val="none" w:sz="0" w:space="0" w:color="auto"/>
            <w:bottom w:val="none" w:sz="0" w:space="0" w:color="auto"/>
            <w:right w:val="none" w:sz="0" w:space="0" w:color="auto"/>
          </w:divBdr>
        </w:div>
        <w:div w:id="1648704471">
          <w:marLeft w:val="1267"/>
          <w:marRight w:val="0"/>
          <w:marTop w:val="86"/>
          <w:marBottom w:val="0"/>
          <w:divBdr>
            <w:top w:val="none" w:sz="0" w:space="0" w:color="auto"/>
            <w:left w:val="none" w:sz="0" w:space="0" w:color="auto"/>
            <w:bottom w:val="none" w:sz="0" w:space="0" w:color="auto"/>
            <w:right w:val="none" w:sz="0" w:space="0" w:color="auto"/>
          </w:divBdr>
        </w:div>
      </w:divsChild>
    </w:div>
    <w:div w:id="1041440578">
      <w:bodyDiv w:val="1"/>
      <w:marLeft w:val="0"/>
      <w:marRight w:val="0"/>
      <w:marTop w:val="0"/>
      <w:marBottom w:val="0"/>
      <w:divBdr>
        <w:top w:val="none" w:sz="0" w:space="0" w:color="auto"/>
        <w:left w:val="none" w:sz="0" w:space="0" w:color="auto"/>
        <w:bottom w:val="none" w:sz="0" w:space="0" w:color="auto"/>
        <w:right w:val="none" w:sz="0" w:space="0" w:color="auto"/>
      </w:divBdr>
    </w:div>
    <w:div w:id="1062950521">
      <w:bodyDiv w:val="1"/>
      <w:marLeft w:val="0"/>
      <w:marRight w:val="0"/>
      <w:marTop w:val="0"/>
      <w:marBottom w:val="0"/>
      <w:divBdr>
        <w:top w:val="none" w:sz="0" w:space="0" w:color="auto"/>
        <w:left w:val="none" w:sz="0" w:space="0" w:color="auto"/>
        <w:bottom w:val="none" w:sz="0" w:space="0" w:color="auto"/>
        <w:right w:val="none" w:sz="0" w:space="0" w:color="auto"/>
      </w:divBdr>
    </w:div>
    <w:div w:id="1073429105">
      <w:bodyDiv w:val="1"/>
      <w:marLeft w:val="0"/>
      <w:marRight w:val="0"/>
      <w:marTop w:val="0"/>
      <w:marBottom w:val="0"/>
      <w:divBdr>
        <w:top w:val="none" w:sz="0" w:space="0" w:color="auto"/>
        <w:left w:val="none" w:sz="0" w:space="0" w:color="auto"/>
        <w:bottom w:val="none" w:sz="0" w:space="0" w:color="auto"/>
        <w:right w:val="none" w:sz="0" w:space="0" w:color="auto"/>
      </w:divBdr>
    </w:div>
    <w:div w:id="1080560547">
      <w:bodyDiv w:val="1"/>
      <w:marLeft w:val="0"/>
      <w:marRight w:val="0"/>
      <w:marTop w:val="0"/>
      <w:marBottom w:val="0"/>
      <w:divBdr>
        <w:top w:val="none" w:sz="0" w:space="0" w:color="auto"/>
        <w:left w:val="none" w:sz="0" w:space="0" w:color="auto"/>
        <w:bottom w:val="none" w:sz="0" w:space="0" w:color="auto"/>
        <w:right w:val="none" w:sz="0" w:space="0" w:color="auto"/>
      </w:divBdr>
    </w:div>
    <w:div w:id="1099830156">
      <w:bodyDiv w:val="1"/>
      <w:marLeft w:val="0"/>
      <w:marRight w:val="0"/>
      <w:marTop w:val="0"/>
      <w:marBottom w:val="0"/>
      <w:divBdr>
        <w:top w:val="none" w:sz="0" w:space="0" w:color="auto"/>
        <w:left w:val="none" w:sz="0" w:space="0" w:color="auto"/>
        <w:bottom w:val="none" w:sz="0" w:space="0" w:color="auto"/>
        <w:right w:val="none" w:sz="0" w:space="0" w:color="auto"/>
      </w:divBdr>
      <w:divsChild>
        <w:div w:id="1722170604">
          <w:marLeft w:val="547"/>
          <w:marRight w:val="0"/>
          <w:marTop w:val="0"/>
          <w:marBottom w:val="0"/>
          <w:divBdr>
            <w:top w:val="none" w:sz="0" w:space="0" w:color="auto"/>
            <w:left w:val="none" w:sz="0" w:space="0" w:color="auto"/>
            <w:bottom w:val="none" w:sz="0" w:space="0" w:color="auto"/>
            <w:right w:val="none" w:sz="0" w:space="0" w:color="auto"/>
          </w:divBdr>
        </w:div>
      </w:divsChild>
    </w:div>
    <w:div w:id="1114441970">
      <w:bodyDiv w:val="1"/>
      <w:marLeft w:val="0"/>
      <w:marRight w:val="0"/>
      <w:marTop w:val="0"/>
      <w:marBottom w:val="0"/>
      <w:divBdr>
        <w:top w:val="none" w:sz="0" w:space="0" w:color="auto"/>
        <w:left w:val="none" w:sz="0" w:space="0" w:color="auto"/>
        <w:bottom w:val="none" w:sz="0" w:space="0" w:color="auto"/>
        <w:right w:val="none" w:sz="0" w:space="0" w:color="auto"/>
      </w:divBdr>
    </w:div>
    <w:div w:id="1151942116">
      <w:bodyDiv w:val="1"/>
      <w:marLeft w:val="0"/>
      <w:marRight w:val="0"/>
      <w:marTop w:val="0"/>
      <w:marBottom w:val="0"/>
      <w:divBdr>
        <w:top w:val="none" w:sz="0" w:space="0" w:color="auto"/>
        <w:left w:val="none" w:sz="0" w:space="0" w:color="auto"/>
        <w:bottom w:val="none" w:sz="0" w:space="0" w:color="auto"/>
        <w:right w:val="none" w:sz="0" w:space="0" w:color="auto"/>
      </w:divBdr>
    </w:div>
    <w:div w:id="1166241622">
      <w:bodyDiv w:val="1"/>
      <w:marLeft w:val="0"/>
      <w:marRight w:val="0"/>
      <w:marTop w:val="0"/>
      <w:marBottom w:val="0"/>
      <w:divBdr>
        <w:top w:val="none" w:sz="0" w:space="0" w:color="auto"/>
        <w:left w:val="none" w:sz="0" w:space="0" w:color="auto"/>
        <w:bottom w:val="none" w:sz="0" w:space="0" w:color="auto"/>
        <w:right w:val="none" w:sz="0" w:space="0" w:color="auto"/>
      </w:divBdr>
      <w:divsChild>
        <w:div w:id="1239944030">
          <w:marLeft w:val="1267"/>
          <w:marRight w:val="0"/>
          <w:marTop w:val="86"/>
          <w:marBottom w:val="0"/>
          <w:divBdr>
            <w:top w:val="none" w:sz="0" w:space="0" w:color="auto"/>
            <w:left w:val="none" w:sz="0" w:space="0" w:color="auto"/>
            <w:bottom w:val="none" w:sz="0" w:space="0" w:color="auto"/>
            <w:right w:val="none" w:sz="0" w:space="0" w:color="auto"/>
          </w:divBdr>
        </w:div>
        <w:div w:id="1476724835">
          <w:marLeft w:val="1267"/>
          <w:marRight w:val="0"/>
          <w:marTop w:val="86"/>
          <w:marBottom w:val="0"/>
          <w:divBdr>
            <w:top w:val="none" w:sz="0" w:space="0" w:color="auto"/>
            <w:left w:val="none" w:sz="0" w:space="0" w:color="auto"/>
            <w:bottom w:val="none" w:sz="0" w:space="0" w:color="auto"/>
            <w:right w:val="none" w:sz="0" w:space="0" w:color="auto"/>
          </w:divBdr>
        </w:div>
      </w:divsChild>
    </w:div>
    <w:div w:id="1314875376">
      <w:bodyDiv w:val="1"/>
      <w:marLeft w:val="0"/>
      <w:marRight w:val="0"/>
      <w:marTop w:val="0"/>
      <w:marBottom w:val="0"/>
      <w:divBdr>
        <w:top w:val="none" w:sz="0" w:space="0" w:color="auto"/>
        <w:left w:val="none" w:sz="0" w:space="0" w:color="auto"/>
        <w:bottom w:val="none" w:sz="0" w:space="0" w:color="auto"/>
        <w:right w:val="none" w:sz="0" w:space="0" w:color="auto"/>
      </w:divBdr>
      <w:divsChild>
        <w:div w:id="1240288941">
          <w:marLeft w:val="446"/>
          <w:marRight w:val="0"/>
          <w:marTop w:val="0"/>
          <w:marBottom w:val="0"/>
          <w:divBdr>
            <w:top w:val="none" w:sz="0" w:space="0" w:color="auto"/>
            <w:left w:val="none" w:sz="0" w:space="0" w:color="auto"/>
            <w:bottom w:val="none" w:sz="0" w:space="0" w:color="auto"/>
            <w:right w:val="none" w:sz="0" w:space="0" w:color="auto"/>
          </w:divBdr>
        </w:div>
        <w:div w:id="735863930">
          <w:marLeft w:val="446"/>
          <w:marRight w:val="0"/>
          <w:marTop w:val="0"/>
          <w:marBottom w:val="0"/>
          <w:divBdr>
            <w:top w:val="none" w:sz="0" w:space="0" w:color="auto"/>
            <w:left w:val="none" w:sz="0" w:space="0" w:color="auto"/>
            <w:bottom w:val="none" w:sz="0" w:space="0" w:color="auto"/>
            <w:right w:val="none" w:sz="0" w:space="0" w:color="auto"/>
          </w:divBdr>
        </w:div>
        <w:div w:id="611058740">
          <w:marLeft w:val="446"/>
          <w:marRight w:val="0"/>
          <w:marTop w:val="0"/>
          <w:marBottom w:val="0"/>
          <w:divBdr>
            <w:top w:val="none" w:sz="0" w:space="0" w:color="auto"/>
            <w:left w:val="none" w:sz="0" w:space="0" w:color="auto"/>
            <w:bottom w:val="none" w:sz="0" w:space="0" w:color="auto"/>
            <w:right w:val="none" w:sz="0" w:space="0" w:color="auto"/>
          </w:divBdr>
        </w:div>
      </w:divsChild>
    </w:div>
    <w:div w:id="1335498489">
      <w:bodyDiv w:val="1"/>
      <w:marLeft w:val="0"/>
      <w:marRight w:val="0"/>
      <w:marTop w:val="0"/>
      <w:marBottom w:val="0"/>
      <w:divBdr>
        <w:top w:val="none" w:sz="0" w:space="0" w:color="auto"/>
        <w:left w:val="none" w:sz="0" w:space="0" w:color="auto"/>
        <w:bottom w:val="none" w:sz="0" w:space="0" w:color="auto"/>
        <w:right w:val="none" w:sz="0" w:space="0" w:color="auto"/>
      </w:divBdr>
      <w:divsChild>
        <w:div w:id="1827354229">
          <w:marLeft w:val="1267"/>
          <w:marRight w:val="0"/>
          <w:marTop w:val="86"/>
          <w:marBottom w:val="0"/>
          <w:divBdr>
            <w:top w:val="none" w:sz="0" w:space="0" w:color="auto"/>
            <w:left w:val="none" w:sz="0" w:space="0" w:color="auto"/>
            <w:bottom w:val="none" w:sz="0" w:space="0" w:color="auto"/>
            <w:right w:val="none" w:sz="0" w:space="0" w:color="auto"/>
          </w:divBdr>
        </w:div>
        <w:div w:id="705527328">
          <w:marLeft w:val="1267"/>
          <w:marRight w:val="0"/>
          <w:marTop w:val="86"/>
          <w:marBottom w:val="0"/>
          <w:divBdr>
            <w:top w:val="none" w:sz="0" w:space="0" w:color="auto"/>
            <w:left w:val="none" w:sz="0" w:space="0" w:color="auto"/>
            <w:bottom w:val="none" w:sz="0" w:space="0" w:color="auto"/>
            <w:right w:val="none" w:sz="0" w:space="0" w:color="auto"/>
          </w:divBdr>
        </w:div>
      </w:divsChild>
    </w:div>
    <w:div w:id="1420635043">
      <w:bodyDiv w:val="1"/>
      <w:marLeft w:val="0"/>
      <w:marRight w:val="0"/>
      <w:marTop w:val="0"/>
      <w:marBottom w:val="0"/>
      <w:divBdr>
        <w:top w:val="none" w:sz="0" w:space="0" w:color="auto"/>
        <w:left w:val="none" w:sz="0" w:space="0" w:color="auto"/>
        <w:bottom w:val="none" w:sz="0" w:space="0" w:color="auto"/>
        <w:right w:val="none" w:sz="0" w:space="0" w:color="auto"/>
      </w:divBdr>
    </w:div>
    <w:div w:id="1444225279">
      <w:bodyDiv w:val="1"/>
      <w:marLeft w:val="0"/>
      <w:marRight w:val="0"/>
      <w:marTop w:val="0"/>
      <w:marBottom w:val="0"/>
      <w:divBdr>
        <w:top w:val="none" w:sz="0" w:space="0" w:color="auto"/>
        <w:left w:val="none" w:sz="0" w:space="0" w:color="auto"/>
        <w:bottom w:val="none" w:sz="0" w:space="0" w:color="auto"/>
        <w:right w:val="none" w:sz="0" w:space="0" w:color="auto"/>
      </w:divBdr>
      <w:divsChild>
        <w:div w:id="1314066258">
          <w:marLeft w:val="1267"/>
          <w:marRight w:val="0"/>
          <w:marTop w:val="86"/>
          <w:marBottom w:val="0"/>
          <w:divBdr>
            <w:top w:val="none" w:sz="0" w:space="0" w:color="auto"/>
            <w:left w:val="none" w:sz="0" w:space="0" w:color="auto"/>
            <w:bottom w:val="none" w:sz="0" w:space="0" w:color="auto"/>
            <w:right w:val="none" w:sz="0" w:space="0" w:color="auto"/>
          </w:divBdr>
        </w:div>
        <w:div w:id="433862436">
          <w:marLeft w:val="1267"/>
          <w:marRight w:val="0"/>
          <w:marTop w:val="86"/>
          <w:marBottom w:val="0"/>
          <w:divBdr>
            <w:top w:val="none" w:sz="0" w:space="0" w:color="auto"/>
            <w:left w:val="none" w:sz="0" w:space="0" w:color="auto"/>
            <w:bottom w:val="none" w:sz="0" w:space="0" w:color="auto"/>
            <w:right w:val="none" w:sz="0" w:space="0" w:color="auto"/>
          </w:divBdr>
        </w:div>
        <w:div w:id="1594045072">
          <w:marLeft w:val="1267"/>
          <w:marRight w:val="0"/>
          <w:marTop w:val="86"/>
          <w:marBottom w:val="0"/>
          <w:divBdr>
            <w:top w:val="none" w:sz="0" w:space="0" w:color="auto"/>
            <w:left w:val="none" w:sz="0" w:space="0" w:color="auto"/>
            <w:bottom w:val="none" w:sz="0" w:space="0" w:color="auto"/>
            <w:right w:val="none" w:sz="0" w:space="0" w:color="auto"/>
          </w:divBdr>
        </w:div>
      </w:divsChild>
    </w:div>
    <w:div w:id="1467239619">
      <w:bodyDiv w:val="1"/>
      <w:marLeft w:val="0"/>
      <w:marRight w:val="0"/>
      <w:marTop w:val="0"/>
      <w:marBottom w:val="0"/>
      <w:divBdr>
        <w:top w:val="none" w:sz="0" w:space="0" w:color="auto"/>
        <w:left w:val="none" w:sz="0" w:space="0" w:color="auto"/>
        <w:bottom w:val="none" w:sz="0" w:space="0" w:color="auto"/>
        <w:right w:val="none" w:sz="0" w:space="0" w:color="auto"/>
      </w:divBdr>
    </w:div>
    <w:div w:id="1674449763">
      <w:bodyDiv w:val="1"/>
      <w:marLeft w:val="0"/>
      <w:marRight w:val="0"/>
      <w:marTop w:val="0"/>
      <w:marBottom w:val="0"/>
      <w:divBdr>
        <w:top w:val="none" w:sz="0" w:space="0" w:color="auto"/>
        <w:left w:val="none" w:sz="0" w:space="0" w:color="auto"/>
        <w:bottom w:val="none" w:sz="0" w:space="0" w:color="auto"/>
        <w:right w:val="none" w:sz="0" w:space="0" w:color="auto"/>
      </w:divBdr>
      <w:divsChild>
        <w:div w:id="668484805">
          <w:marLeft w:val="1166"/>
          <w:marRight w:val="0"/>
          <w:marTop w:val="86"/>
          <w:marBottom w:val="0"/>
          <w:divBdr>
            <w:top w:val="none" w:sz="0" w:space="0" w:color="auto"/>
            <w:left w:val="none" w:sz="0" w:space="0" w:color="auto"/>
            <w:bottom w:val="none" w:sz="0" w:space="0" w:color="auto"/>
            <w:right w:val="none" w:sz="0" w:space="0" w:color="auto"/>
          </w:divBdr>
        </w:div>
        <w:div w:id="370226119">
          <w:marLeft w:val="1166"/>
          <w:marRight w:val="0"/>
          <w:marTop w:val="86"/>
          <w:marBottom w:val="0"/>
          <w:divBdr>
            <w:top w:val="none" w:sz="0" w:space="0" w:color="auto"/>
            <w:left w:val="none" w:sz="0" w:space="0" w:color="auto"/>
            <w:bottom w:val="none" w:sz="0" w:space="0" w:color="auto"/>
            <w:right w:val="none" w:sz="0" w:space="0" w:color="auto"/>
          </w:divBdr>
        </w:div>
      </w:divsChild>
    </w:div>
    <w:div w:id="1707440600">
      <w:bodyDiv w:val="1"/>
      <w:marLeft w:val="0"/>
      <w:marRight w:val="0"/>
      <w:marTop w:val="0"/>
      <w:marBottom w:val="0"/>
      <w:divBdr>
        <w:top w:val="none" w:sz="0" w:space="0" w:color="auto"/>
        <w:left w:val="none" w:sz="0" w:space="0" w:color="auto"/>
        <w:bottom w:val="none" w:sz="0" w:space="0" w:color="auto"/>
        <w:right w:val="none" w:sz="0" w:space="0" w:color="auto"/>
      </w:divBdr>
      <w:divsChild>
        <w:div w:id="735861888">
          <w:marLeft w:val="1267"/>
          <w:marRight w:val="0"/>
          <w:marTop w:val="86"/>
          <w:marBottom w:val="0"/>
          <w:divBdr>
            <w:top w:val="none" w:sz="0" w:space="0" w:color="auto"/>
            <w:left w:val="none" w:sz="0" w:space="0" w:color="auto"/>
            <w:bottom w:val="none" w:sz="0" w:space="0" w:color="auto"/>
            <w:right w:val="none" w:sz="0" w:space="0" w:color="auto"/>
          </w:divBdr>
        </w:div>
        <w:div w:id="807236822">
          <w:marLeft w:val="1267"/>
          <w:marRight w:val="0"/>
          <w:marTop w:val="86"/>
          <w:marBottom w:val="0"/>
          <w:divBdr>
            <w:top w:val="none" w:sz="0" w:space="0" w:color="auto"/>
            <w:left w:val="none" w:sz="0" w:space="0" w:color="auto"/>
            <w:bottom w:val="none" w:sz="0" w:space="0" w:color="auto"/>
            <w:right w:val="none" w:sz="0" w:space="0" w:color="auto"/>
          </w:divBdr>
        </w:div>
      </w:divsChild>
    </w:div>
    <w:div w:id="1732996032">
      <w:bodyDiv w:val="1"/>
      <w:marLeft w:val="0"/>
      <w:marRight w:val="0"/>
      <w:marTop w:val="0"/>
      <w:marBottom w:val="0"/>
      <w:divBdr>
        <w:top w:val="none" w:sz="0" w:space="0" w:color="auto"/>
        <w:left w:val="none" w:sz="0" w:space="0" w:color="auto"/>
        <w:bottom w:val="none" w:sz="0" w:space="0" w:color="auto"/>
        <w:right w:val="none" w:sz="0" w:space="0" w:color="auto"/>
      </w:divBdr>
    </w:div>
    <w:div w:id="1743482947">
      <w:bodyDiv w:val="1"/>
      <w:marLeft w:val="0"/>
      <w:marRight w:val="0"/>
      <w:marTop w:val="0"/>
      <w:marBottom w:val="0"/>
      <w:divBdr>
        <w:top w:val="none" w:sz="0" w:space="0" w:color="auto"/>
        <w:left w:val="none" w:sz="0" w:space="0" w:color="auto"/>
        <w:bottom w:val="none" w:sz="0" w:space="0" w:color="auto"/>
        <w:right w:val="none" w:sz="0" w:space="0" w:color="auto"/>
      </w:divBdr>
      <w:divsChild>
        <w:div w:id="671895">
          <w:marLeft w:val="1267"/>
          <w:marRight w:val="0"/>
          <w:marTop w:val="86"/>
          <w:marBottom w:val="0"/>
          <w:divBdr>
            <w:top w:val="none" w:sz="0" w:space="0" w:color="auto"/>
            <w:left w:val="none" w:sz="0" w:space="0" w:color="auto"/>
            <w:bottom w:val="none" w:sz="0" w:space="0" w:color="auto"/>
            <w:right w:val="none" w:sz="0" w:space="0" w:color="auto"/>
          </w:divBdr>
        </w:div>
        <w:div w:id="1329291921">
          <w:marLeft w:val="1267"/>
          <w:marRight w:val="0"/>
          <w:marTop w:val="86"/>
          <w:marBottom w:val="0"/>
          <w:divBdr>
            <w:top w:val="none" w:sz="0" w:space="0" w:color="auto"/>
            <w:left w:val="none" w:sz="0" w:space="0" w:color="auto"/>
            <w:bottom w:val="none" w:sz="0" w:space="0" w:color="auto"/>
            <w:right w:val="none" w:sz="0" w:space="0" w:color="auto"/>
          </w:divBdr>
        </w:div>
      </w:divsChild>
    </w:div>
    <w:div w:id="1795371538">
      <w:bodyDiv w:val="1"/>
      <w:marLeft w:val="0"/>
      <w:marRight w:val="0"/>
      <w:marTop w:val="0"/>
      <w:marBottom w:val="0"/>
      <w:divBdr>
        <w:top w:val="none" w:sz="0" w:space="0" w:color="auto"/>
        <w:left w:val="none" w:sz="0" w:space="0" w:color="auto"/>
        <w:bottom w:val="none" w:sz="0" w:space="0" w:color="auto"/>
        <w:right w:val="none" w:sz="0" w:space="0" w:color="auto"/>
      </w:divBdr>
      <w:divsChild>
        <w:div w:id="1682661191">
          <w:marLeft w:val="1267"/>
          <w:marRight w:val="0"/>
          <w:marTop w:val="86"/>
          <w:marBottom w:val="0"/>
          <w:divBdr>
            <w:top w:val="none" w:sz="0" w:space="0" w:color="auto"/>
            <w:left w:val="none" w:sz="0" w:space="0" w:color="auto"/>
            <w:bottom w:val="none" w:sz="0" w:space="0" w:color="auto"/>
            <w:right w:val="none" w:sz="0" w:space="0" w:color="auto"/>
          </w:divBdr>
        </w:div>
        <w:div w:id="1593705415">
          <w:marLeft w:val="1267"/>
          <w:marRight w:val="0"/>
          <w:marTop w:val="86"/>
          <w:marBottom w:val="0"/>
          <w:divBdr>
            <w:top w:val="none" w:sz="0" w:space="0" w:color="auto"/>
            <w:left w:val="none" w:sz="0" w:space="0" w:color="auto"/>
            <w:bottom w:val="none" w:sz="0" w:space="0" w:color="auto"/>
            <w:right w:val="none" w:sz="0" w:space="0" w:color="auto"/>
          </w:divBdr>
        </w:div>
      </w:divsChild>
    </w:div>
    <w:div w:id="1870530812">
      <w:bodyDiv w:val="1"/>
      <w:marLeft w:val="0"/>
      <w:marRight w:val="0"/>
      <w:marTop w:val="0"/>
      <w:marBottom w:val="0"/>
      <w:divBdr>
        <w:top w:val="none" w:sz="0" w:space="0" w:color="auto"/>
        <w:left w:val="none" w:sz="0" w:space="0" w:color="auto"/>
        <w:bottom w:val="none" w:sz="0" w:space="0" w:color="auto"/>
        <w:right w:val="none" w:sz="0" w:space="0" w:color="auto"/>
      </w:divBdr>
      <w:divsChild>
        <w:div w:id="1107238790">
          <w:marLeft w:val="274"/>
          <w:marRight w:val="0"/>
          <w:marTop w:val="0"/>
          <w:marBottom w:val="0"/>
          <w:divBdr>
            <w:top w:val="none" w:sz="0" w:space="0" w:color="auto"/>
            <w:left w:val="none" w:sz="0" w:space="0" w:color="auto"/>
            <w:bottom w:val="none" w:sz="0" w:space="0" w:color="auto"/>
            <w:right w:val="none" w:sz="0" w:space="0" w:color="auto"/>
          </w:divBdr>
        </w:div>
      </w:divsChild>
    </w:div>
    <w:div w:id="1923366129">
      <w:bodyDiv w:val="1"/>
      <w:marLeft w:val="0"/>
      <w:marRight w:val="0"/>
      <w:marTop w:val="0"/>
      <w:marBottom w:val="0"/>
      <w:divBdr>
        <w:top w:val="none" w:sz="0" w:space="0" w:color="auto"/>
        <w:left w:val="none" w:sz="0" w:space="0" w:color="auto"/>
        <w:bottom w:val="none" w:sz="0" w:space="0" w:color="auto"/>
        <w:right w:val="none" w:sz="0" w:space="0" w:color="auto"/>
      </w:divBdr>
    </w:div>
    <w:div w:id="2003777137">
      <w:bodyDiv w:val="1"/>
      <w:marLeft w:val="0"/>
      <w:marRight w:val="0"/>
      <w:marTop w:val="0"/>
      <w:marBottom w:val="0"/>
      <w:divBdr>
        <w:top w:val="none" w:sz="0" w:space="0" w:color="auto"/>
        <w:left w:val="none" w:sz="0" w:space="0" w:color="auto"/>
        <w:bottom w:val="none" w:sz="0" w:space="0" w:color="auto"/>
        <w:right w:val="none" w:sz="0" w:space="0" w:color="auto"/>
      </w:divBdr>
    </w:div>
    <w:div w:id="2049573295">
      <w:bodyDiv w:val="1"/>
      <w:marLeft w:val="0"/>
      <w:marRight w:val="0"/>
      <w:marTop w:val="0"/>
      <w:marBottom w:val="0"/>
      <w:divBdr>
        <w:top w:val="none" w:sz="0" w:space="0" w:color="auto"/>
        <w:left w:val="none" w:sz="0" w:space="0" w:color="auto"/>
        <w:bottom w:val="none" w:sz="0" w:space="0" w:color="auto"/>
        <w:right w:val="none" w:sz="0" w:space="0" w:color="auto"/>
      </w:divBdr>
      <w:divsChild>
        <w:div w:id="1300765886">
          <w:marLeft w:val="1267"/>
          <w:marRight w:val="0"/>
          <w:marTop w:val="86"/>
          <w:marBottom w:val="0"/>
          <w:divBdr>
            <w:top w:val="none" w:sz="0" w:space="0" w:color="auto"/>
            <w:left w:val="none" w:sz="0" w:space="0" w:color="auto"/>
            <w:bottom w:val="none" w:sz="0" w:space="0" w:color="auto"/>
            <w:right w:val="none" w:sz="0" w:space="0" w:color="auto"/>
          </w:divBdr>
        </w:div>
        <w:div w:id="1271350483">
          <w:marLeft w:val="1267"/>
          <w:marRight w:val="0"/>
          <w:marTop w:val="86"/>
          <w:marBottom w:val="0"/>
          <w:divBdr>
            <w:top w:val="none" w:sz="0" w:space="0" w:color="auto"/>
            <w:left w:val="none" w:sz="0" w:space="0" w:color="auto"/>
            <w:bottom w:val="none" w:sz="0" w:space="0" w:color="auto"/>
            <w:right w:val="none" w:sz="0" w:space="0" w:color="auto"/>
          </w:divBdr>
        </w:div>
        <w:div w:id="1545754670">
          <w:marLeft w:val="126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LEP">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F86B9-DCB1-404C-B999-A2A605EC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Wright</dc:creator>
  <cp:lastModifiedBy>Jason Tyler</cp:lastModifiedBy>
  <cp:revision>6</cp:revision>
  <cp:lastPrinted>2020-12-16T15:05:00Z</cp:lastPrinted>
  <dcterms:created xsi:type="dcterms:W3CDTF">2021-02-22T13:11:00Z</dcterms:created>
  <dcterms:modified xsi:type="dcterms:W3CDTF">2021-02-22T13:27:00Z</dcterms:modified>
</cp:coreProperties>
</file>